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7B" w:rsidRPr="0046577B" w:rsidRDefault="0046577B" w:rsidP="0046577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369"/>
        <w:gridCol w:w="2268"/>
        <w:gridCol w:w="4110"/>
      </w:tblGrid>
      <w:tr w:rsidR="0046577B" w:rsidRPr="0046577B" w:rsidTr="00A05BFF">
        <w:trPr>
          <w:cantSplit/>
        </w:trPr>
        <w:tc>
          <w:tcPr>
            <w:tcW w:w="3369" w:type="dxa"/>
          </w:tcPr>
          <w:p w:rsidR="0046577B" w:rsidRPr="0046577B" w:rsidRDefault="0046577B" w:rsidP="004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</w:t>
            </w:r>
            <w:r w:rsidR="00AF24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ельчиюр</w:t>
            </w:r>
            <w:r w:rsidRPr="00465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46577B" w:rsidRPr="0046577B" w:rsidRDefault="0046577B" w:rsidP="004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5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465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5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овмöдчöминлöн</w:t>
            </w:r>
            <w:proofErr w:type="spellEnd"/>
          </w:p>
          <w:p w:rsidR="0046577B" w:rsidRPr="0046577B" w:rsidRDefault="0046577B" w:rsidP="004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5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муниципальнöй</w:t>
            </w:r>
            <w:proofErr w:type="spellEnd"/>
            <w:r w:rsidRPr="00465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5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юкöнса</w:t>
            </w:r>
            <w:proofErr w:type="spellEnd"/>
          </w:p>
          <w:p w:rsidR="0046577B" w:rsidRPr="0046577B" w:rsidRDefault="0046577B" w:rsidP="004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5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Сöвет</w:t>
            </w:r>
            <w:proofErr w:type="spellEnd"/>
          </w:p>
        </w:tc>
        <w:tc>
          <w:tcPr>
            <w:tcW w:w="2268" w:type="dxa"/>
          </w:tcPr>
          <w:p w:rsidR="0046577B" w:rsidRPr="0046577B" w:rsidRDefault="0046577B" w:rsidP="004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00075" cy="59055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46577B" w:rsidRPr="0046577B" w:rsidRDefault="0046577B" w:rsidP="004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Совет      </w:t>
            </w:r>
          </w:p>
          <w:p w:rsidR="0046577B" w:rsidRPr="0046577B" w:rsidRDefault="0046577B" w:rsidP="004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                                     сельского поселения </w:t>
            </w:r>
          </w:p>
          <w:p w:rsidR="0046577B" w:rsidRPr="0046577B" w:rsidRDefault="0046577B" w:rsidP="00AF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AF24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Кельчиюр</w:t>
            </w:r>
            <w:r w:rsidRPr="00465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6577B" w:rsidRPr="0046577B" w:rsidRDefault="0046577B" w:rsidP="004657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577B" w:rsidRPr="0046577B" w:rsidRDefault="0046577B" w:rsidP="004657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6577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 Ы В К Ö Р Т Ö Д</w:t>
      </w:r>
    </w:p>
    <w:p w:rsidR="0046577B" w:rsidRPr="0046577B" w:rsidRDefault="0046577B" w:rsidP="004657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6577B" w:rsidRPr="0046577B" w:rsidRDefault="0046577B" w:rsidP="00465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6577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РЕШЕНИЕ </w:t>
      </w:r>
    </w:p>
    <w:p w:rsidR="0046577B" w:rsidRPr="0046577B" w:rsidRDefault="0046577B" w:rsidP="004657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6577B" w:rsidRPr="0046577B" w:rsidRDefault="0046577B" w:rsidP="004657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657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   </w:t>
      </w:r>
      <w:r w:rsidR="003F7EE0" w:rsidRPr="003F7E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03</w:t>
      </w:r>
      <w:r w:rsidR="003F7EE0" w:rsidRPr="004E288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F7E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февраля</w:t>
      </w:r>
      <w:r w:rsidRPr="004657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201</w:t>
      </w:r>
      <w:r w:rsidR="007A026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4657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                                                                     № </w:t>
      </w:r>
      <w:r w:rsidR="003F7EE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3-15/1</w:t>
      </w:r>
      <w:r w:rsidRPr="004657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  </w:t>
      </w:r>
    </w:p>
    <w:p w:rsidR="0046577B" w:rsidRPr="0046577B" w:rsidRDefault="0046577B" w:rsidP="0046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657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с. </w:t>
      </w:r>
      <w:r w:rsidR="00AF24A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Кельчиюр</w:t>
      </w:r>
      <w:r w:rsidRPr="004657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Ижемский район</w:t>
      </w:r>
    </w:p>
    <w:p w:rsidR="0046577B" w:rsidRPr="0046577B" w:rsidRDefault="0046577B" w:rsidP="00465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4A4" w:rsidRDefault="00AF24A4" w:rsidP="00AF2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AF24A4" w:rsidRDefault="00AF24A4" w:rsidP="00AF2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«Кельчиюр» от 25.09.2013 года № 3-10/1</w:t>
      </w:r>
    </w:p>
    <w:p w:rsidR="00AF24A4" w:rsidRDefault="00AF24A4" w:rsidP="00AF2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1020">
        <w:rPr>
          <w:rFonts w:ascii="Times New Roman" w:hAnsi="Times New Roman"/>
          <w:sz w:val="28"/>
          <w:szCs w:val="28"/>
        </w:rPr>
        <w:t xml:space="preserve"> О создании муниципального дорожного фонда</w:t>
      </w:r>
    </w:p>
    <w:p w:rsidR="00AF24A4" w:rsidRPr="00D61020" w:rsidRDefault="00AF24A4" w:rsidP="00AF2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020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D61020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Кельчиюр</w:t>
      </w:r>
      <w:r w:rsidRPr="00D61020">
        <w:rPr>
          <w:rFonts w:ascii="Times New Roman" w:hAnsi="Times New Roman"/>
          <w:sz w:val="28"/>
          <w:szCs w:val="28"/>
        </w:rPr>
        <w:t xml:space="preserve">» </w:t>
      </w:r>
    </w:p>
    <w:p w:rsidR="001977A5" w:rsidRPr="0046577B" w:rsidRDefault="001977A5" w:rsidP="004657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577B" w:rsidRDefault="00A37EB0" w:rsidP="00A37EB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977A5" w:rsidRPr="001977A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1977A5">
        <w:rPr>
          <w:rFonts w:ascii="Times New Roman" w:eastAsia="Times New Roman" w:hAnsi="Times New Roman" w:cs="Times New Roman"/>
          <w:sz w:val="28"/>
          <w:szCs w:val="28"/>
        </w:rPr>
        <w:t xml:space="preserve"> Бюджетным кодексом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1977A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1977A5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1977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r w:rsidR="00AF24A4">
        <w:rPr>
          <w:rFonts w:ascii="Times New Roman" w:eastAsia="Times New Roman" w:hAnsi="Times New Roman" w:cs="Times New Roman"/>
          <w:sz w:val="28"/>
          <w:szCs w:val="28"/>
        </w:rPr>
        <w:t>Кельчиюр</w:t>
      </w:r>
      <w:r w:rsidR="001977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37EB0" w:rsidRDefault="00A37EB0" w:rsidP="00A37EB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EB0" w:rsidRDefault="006758FA" w:rsidP="00A37EB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сельского поселения «</w:t>
      </w:r>
      <w:r w:rsidR="00AF24A4">
        <w:rPr>
          <w:rFonts w:ascii="Times New Roman" w:eastAsia="Times New Roman" w:hAnsi="Times New Roman" w:cs="Times New Roman"/>
          <w:sz w:val="28"/>
          <w:szCs w:val="28"/>
        </w:rPr>
        <w:t>Кельчиюр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758FA" w:rsidRDefault="006758FA" w:rsidP="00A37EB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8FA" w:rsidRDefault="006758FA" w:rsidP="00A37EB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C446B" w:rsidRPr="0046577B" w:rsidRDefault="00DC446B" w:rsidP="001977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6577B" w:rsidRPr="006758FA" w:rsidRDefault="006758FA" w:rsidP="00675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</w:t>
      </w:r>
      <w:r w:rsidR="004E288A">
        <w:rPr>
          <w:rFonts w:ascii="Times New Roman" w:eastAsia="Times New Roman" w:hAnsi="Times New Roman" w:cs="Times New Roman"/>
          <w:sz w:val="28"/>
          <w:szCs w:val="28"/>
        </w:rPr>
        <w:t>Внести в решени</w:t>
      </w:r>
      <w:r w:rsidR="00AF24A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977A5" w:rsidRPr="006758FA">
        <w:rPr>
          <w:rFonts w:ascii="Times New Roman" w:eastAsia="Times New Roman" w:hAnsi="Times New Roman" w:cs="Times New Roman"/>
          <w:sz w:val="28"/>
          <w:szCs w:val="28"/>
        </w:rPr>
        <w:t xml:space="preserve"> Совета сельского поселения «</w:t>
      </w:r>
      <w:r w:rsidR="00AF24A4">
        <w:rPr>
          <w:rFonts w:ascii="Times New Roman" w:eastAsia="Times New Roman" w:hAnsi="Times New Roman" w:cs="Times New Roman"/>
          <w:sz w:val="28"/>
          <w:szCs w:val="28"/>
        </w:rPr>
        <w:t>Кельчиюр» от 25.09.2013 года № 3-10</w:t>
      </w:r>
      <w:r w:rsidR="001977A5" w:rsidRPr="006758FA">
        <w:rPr>
          <w:rFonts w:ascii="Times New Roman" w:eastAsia="Times New Roman" w:hAnsi="Times New Roman" w:cs="Times New Roman"/>
          <w:sz w:val="28"/>
          <w:szCs w:val="28"/>
        </w:rPr>
        <w:t>/1 «О создании муниципального дорожного фонда сельского поселения «</w:t>
      </w:r>
      <w:r w:rsidR="00AF24A4">
        <w:rPr>
          <w:rFonts w:ascii="Times New Roman" w:eastAsia="Times New Roman" w:hAnsi="Times New Roman" w:cs="Times New Roman"/>
          <w:sz w:val="28"/>
          <w:szCs w:val="28"/>
        </w:rPr>
        <w:t>Кельчиюр</w:t>
      </w:r>
      <w:r w:rsidR="001977A5" w:rsidRPr="006758FA">
        <w:rPr>
          <w:rFonts w:ascii="Times New Roman" w:eastAsia="Times New Roman" w:hAnsi="Times New Roman" w:cs="Times New Roman"/>
          <w:sz w:val="28"/>
          <w:szCs w:val="28"/>
        </w:rPr>
        <w:t>» (далее – Решение) следующие изменения:</w:t>
      </w:r>
    </w:p>
    <w:p w:rsidR="001977A5" w:rsidRPr="006758FA" w:rsidRDefault="006758FA" w:rsidP="0067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1) п</w:t>
      </w:r>
      <w:r w:rsidR="001977A5" w:rsidRPr="006758FA">
        <w:rPr>
          <w:rFonts w:ascii="Times New Roman" w:eastAsia="Times New Roman" w:hAnsi="Times New Roman" w:cs="Times New Roman"/>
          <w:sz w:val="28"/>
          <w:szCs w:val="28"/>
        </w:rPr>
        <w:t xml:space="preserve">одпункт </w:t>
      </w:r>
      <w:r w:rsidR="004E288A">
        <w:rPr>
          <w:rFonts w:ascii="Times New Roman" w:eastAsia="Times New Roman" w:hAnsi="Times New Roman" w:cs="Times New Roman"/>
          <w:sz w:val="28"/>
          <w:szCs w:val="28"/>
        </w:rPr>
        <w:t>ж)</w:t>
      </w:r>
      <w:r w:rsidR="001977A5" w:rsidRPr="006758FA">
        <w:rPr>
          <w:rFonts w:ascii="Times New Roman" w:eastAsia="Times New Roman" w:hAnsi="Times New Roman" w:cs="Times New Roman"/>
          <w:sz w:val="28"/>
          <w:szCs w:val="28"/>
        </w:rPr>
        <w:t xml:space="preserve"> пункта 6 Решения изложить в следующей редакции:</w:t>
      </w:r>
    </w:p>
    <w:p w:rsidR="001977A5" w:rsidRDefault="001977A5" w:rsidP="006758FA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«ж</w:t>
      </w:r>
      <w:r w:rsidR="006758F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432089">
        <w:rPr>
          <w:rFonts w:ascii="Times New Roman" w:eastAsia="Times New Roman" w:hAnsi="Times New Roman" w:cs="Times New Roman"/>
          <w:sz w:val="28"/>
          <w:szCs w:val="28"/>
        </w:rPr>
        <w:t xml:space="preserve"> 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межбюджетных трансфертов бюджету муниципального района на осуществление переданных полномочий  поселения на содержание автомобильных дорог  общего пользования местного значения;»;</w:t>
      </w:r>
    </w:p>
    <w:p w:rsidR="006A1A26" w:rsidRPr="006758FA" w:rsidRDefault="006758FA" w:rsidP="004E288A">
      <w:pPr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E288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675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88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1A26" w:rsidRPr="006758FA">
        <w:rPr>
          <w:rFonts w:ascii="Times New Roman" w:eastAsia="Times New Roman" w:hAnsi="Times New Roman" w:cs="Times New Roman"/>
          <w:sz w:val="28"/>
          <w:szCs w:val="28"/>
        </w:rPr>
        <w:t xml:space="preserve">ункт 6 Решения дополнить подпунктом </w:t>
      </w:r>
      <w:proofErr w:type="spellStart"/>
      <w:r w:rsidR="004E288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4E288A">
        <w:rPr>
          <w:rFonts w:ascii="Times New Roman" w:eastAsia="Times New Roman" w:hAnsi="Times New Roman" w:cs="Times New Roman"/>
          <w:sz w:val="28"/>
          <w:szCs w:val="28"/>
        </w:rPr>
        <w:t xml:space="preserve">) следующего </w:t>
      </w:r>
      <w:r w:rsidR="006A1A26" w:rsidRPr="006758FA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6A1A26" w:rsidRDefault="006A1A26" w:rsidP="006758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A2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A1A2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A1A26">
        <w:rPr>
          <w:rFonts w:ascii="Times New Roman" w:eastAsia="Times New Roman" w:hAnsi="Times New Roman" w:cs="Times New Roman"/>
          <w:sz w:val="28"/>
          <w:szCs w:val="28"/>
        </w:rPr>
        <w:t>) осуществление  иных мероприятий в отношении автодорог местного значения, предусмотренных законодательством.».</w:t>
      </w:r>
    </w:p>
    <w:p w:rsidR="006A1A26" w:rsidRPr="006758FA" w:rsidRDefault="006758FA" w:rsidP="00675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</w:t>
      </w:r>
      <w:r w:rsidR="006A1A26" w:rsidRPr="006758FA">
        <w:rPr>
          <w:rFonts w:ascii="Times New Roman" w:eastAsia="Times New Roman" w:hAnsi="Times New Roman" w:cs="Times New Roman"/>
          <w:sz w:val="28"/>
          <w:szCs w:val="28"/>
        </w:rPr>
        <w:t>Настоящее решени</w:t>
      </w:r>
      <w:r w:rsidR="004E288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1A26" w:rsidRPr="006758FA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обнародования на официальных стендах сельского поселения «</w:t>
      </w:r>
      <w:r w:rsidR="00AF24A4">
        <w:rPr>
          <w:rFonts w:ascii="Times New Roman" w:eastAsia="Times New Roman" w:hAnsi="Times New Roman" w:cs="Times New Roman"/>
          <w:sz w:val="28"/>
          <w:szCs w:val="28"/>
        </w:rPr>
        <w:t>Кельчиюр</w:t>
      </w:r>
      <w:r w:rsidR="006A1A26" w:rsidRPr="006758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1731" w:rsidRPr="00B217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1731">
        <w:rPr>
          <w:rFonts w:ascii="Times New Roman" w:eastAsia="Times New Roman" w:hAnsi="Times New Roman" w:cs="Times New Roman"/>
          <w:sz w:val="28"/>
          <w:szCs w:val="28"/>
        </w:rPr>
        <w:t>и распространяется на правоотношения, возникшие с 01 января 2014 года</w:t>
      </w:r>
      <w:r w:rsidR="006A1A26" w:rsidRPr="006758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A26" w:rsidRDefault="006A1A26" w:rsidP="006758F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77B" w:rsidRDefault="0046577B" w:rsidP="004657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58FA" w:rsidRPr="0046577B" w:rsidRDefault="006758FA" w:rsidP="004657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577B" w:rsidRPr="0046577B" w:rsidRDefault="0046577B" w:rsidP="004657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41F" w:rsidRPr="003F7EE0" w:rsidRDefault="0046577B" w:rsidP="003F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577B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</w:t>
      </w:r>
      <w:r w:rsidR="00AF24A4">
        <w:rPr>
          <w:rFonts w:ascii="Times New Roman" w:eastAsia="Times New Roman" w:hAnsi="Times New Roman" w:cs="Times New Roman"/>
          <w:sz w:val="28"/>
          <w:szCs w:val="28"/>
        </w:rPr>
        <w:t>Кельчиюр</w:t>
      </w:r>
      <w:r w:rsidRPr="0046577B">
        <w:rPr>
          <w:rFonts w:ascii="Times New Roman" w:eastAsia="Times New Roman" w:hAnsi="Times New Roman" w:cs="Times New Roman"/>
          <w:sz w:val="28"/>
          <w:szCs w:val="28"/>
        </w:rPr>
        <w:t>»                                   В.</w:t>
      </w:r>
      <w:r w:rsidR="00AF24A4">
        <w:rPr>
          <w:rFonts w:ascii="Times New Roman" w:eastAsia="Times New Roman" w:hAnsi="Times New Roman" w:cs="Times New Roman"/>
          <w:sz w:val="28"/>
          <w:szCs w:val="28"/>
        </w:rPr>
        <w:t>Д. Филиппова</w:t>
      </w:r>
    </w:p>
    <w:sectPr w:rsidR="006C341F" w:rsidRPr="003F7EE0" w:rsidSect="006C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F09"/>
    <w:multiLevelType w:val="hybridMultilevel"/>
    <w:tmpl w:val="3878D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63401"/>
    <w:multiLevelType w:val="hybridMultilevel"/>
    <w:tmpl w:val="A1CA71DC"/>
    <w:lvl w:ilvl="0" w:tplc="50C2BA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BD0CDE"/>
    <w:multiLevelType w:val="hybridMultilevel"/>
    <w:tmpl w:val="C8F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577B"/>
    <w:rsid w:val="000E63E8"/>
    <w:rsid w:val="001977A5"/>
    <w:rsid w:val="003F7EE0"/>
    <w:rsid w:val="00432089"/>
    <w:rsid w:val="0046577B"/>
    <w:rsid w:val="004E288A"/>
    <w:rsid w:val="006141E3"/>
    <w:rsid w:val="006758FA"/>
    <w:rsid w:val="006A1A26"/>
    <w:rsid w:val="006C341F"/>
    <w:rsid w:val="007A026C"/>
    <w:rsid w:val="007D3109"/>
    <w:rsid w:val="00981AFA"/>
    <w:rsid w:val="009B5913"/>
    <w:rsid w:val="009C7522"/>
    <w:rsid w:val="00A37EB0"/>
    <w:rsid w:val="00AF24A4"/>
    <w:rsid w:val="00B21731"/>
    <w:rsid w:val="00DC446B"/>
    <w:rsid w:val="00F0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7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2014-02-01T01:23:00Z</cp:lastPrinted>
  <dcterms:created xsi:type="dcterms:W3CDTF">2014-01-28T06:50:00Z</dcterms:created>
  <dcterms:modified xsi:type="dcterms:W3CDTF">2014-02-01T01:23:00Z</dcterms:modified>
</cp:coreProperties>
</file>