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86" w:rsidRDefault="005E3517" w:rsidP="007C1A86">
      <w:pPr>
        <w:spacing w:line="240" w:lineRule="exact"/>
        <w:ind w:right="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7C1A86" w:rsidRPr="00025943" w:rsidRDefault="007C1A86" w:rsidP="007C1A8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25943">
        <w:rPr>
          <w:rFonts w:ascii="Times New Roman" w:hAnsi="Times New Roman" w:cs="Times New Roman"/>
          <w:sz w:val="24"/>
          <w:szCs w:val="24"/>
        </w:rPr>
        <w:t xml:space="preserve"> «</w:t>
      </w:r>
      <w:r w:rsidRPr="00B602BB">
        <w:rPr>
          <w:rFonts w:ascii="Times New Roman" w:hAnsi="Times New Roman" w:cs="Times New Roman"/>
          <w:sz w:val="24"/>
          <w:szCs w:val="24"/>
        </w:rPr>
        <w:t>Кельчиюр</w:t>
      </w:r>
      <w:r w:rsidRPr="00025943">
        <w:rPr>
          <w:rFonts w:ascii="Times New Roman" w:hAnsi="Times New Roman" w:cs="Times New Roman"/>
          <w:sz w:val="24"/>
          <w:szCs w:val="24"/>
        </w:rPr>
        <w:t xml:space="preserve">»                           </w:t>
      </w:r>
      <w:r>
        <w:rPr>
          <w:b w:val="0"/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2540</wp:posOffset>
            </wp:positionV>
            <wp:extent cx="598170" cy="592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5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Совет</w:t>
      </w:r>
    </w:p>
    <w:p w:rsidR="007C1A86" w:rsidRPr="00025943" w:rsidRDefault="007C1A86" w:rsidP="007C1A8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259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25943"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 w:rsidRPr="00025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943">
        <w:rPr>
          <w:rFonts w:ascii="Times New Roman" w:hAnsi="Times New Roman" w:cs="Times New Roman"/>
          <w:sz w:val="24"/>
          <w:szCs w:val="24"/>
        </w:rPr>
        <w:t>овмöдчöминса</w:t>
      </w:r>
      <w:proofErr w:type="spellEnd"/>
      <w:r w:rsidRPr="00025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594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C1A86" w:rsidRPr="00025943" w:rsidRDefault="007C1A86" w:rsidP="007C1A8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2594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025943">
        <w:rPr>
          <w:rFonts w:ascii="Times New Roman" w:hAnsi="Times New Roman" w:cs="Times New Roman"/>
          <w:sz w:val="24"/>
          <w:szCs w:val="24"/>
        </w:rPr>
        <w:t>Сöвет</w:t>
      </w:r>
      <w:proofErr w:type="spellEnd"/>
      <w:proofErr w:type="gramEnd"/>
      <w:r w:rsidRPr="000259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25943">
        <w:rPr>
          <w:rFonts w:ascii="Times New Roman" w:hAnsi="Times New Roman" w:cs="Times New Roman"/>
          <w:sz w:val="24"/>
          <w:szCs w:val="24"/>
        </w:rPr>
        <w:t xml:space="preserve"> </w:t>
      </w:r>
      <w:r w:rsidRPr="00B602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2BB">
        <w:rPr>
          <w:rFonts w:ascii="Times New Roman" w:hAnsi="Times New Roman" w:cs="Times New Roman"/>
          <w:sz w:val="24"/>
          <w:szCs w:val="24"/>
        </w:rPr>
        <w:t>Кельчиюр</w:t>
      </w:r>
      <w:proofErr w:type="spellEnd"/>
      <w:r w:rsidRPr="00B602BB">
        <w:rPr>
          <w:rFonts w:ascii="Times New Roman" w:hAnsi="Times New Roman" w:cs="Times New Roman"/>
          <w:sz w:val="24"/>
          <w:szCs w:val="24"/>
        </w:rPr>
        <w:t>»</w:t>
      </w:r>
    </w:p>
    <w:p w:rsidR="007C1A86" w:rsidRPr="00025943" w:rsidRDefault="007C1A86" w:rsidP="007C1A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A86" w:rsidRPr="00025943" w:rsidRDefault="007C1A86" w:rsidP="007C1A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A86" w:rsidRPr="00025943" w:rsidRDefault="007C1A86" w:rsidP="007C1A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25943">
        <w:rPr>
          <w:rFonts w:ascii="Times New Roman" w:hAnsi="Times New Roman" w:cs="Times New Roman"/>
          <w:sz w:val="24"/>
          <w:szCs w:val="24"/>
        </w:rPr>
        <w:t xml:space="preserve">    К </w:t>
      </w:r>
      <w:proofErr w:type="gramStart"/>
      <w:r w:rsidRPr="0002594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025943">
        <w:rPr>
          <w:rFonts w:ascii="Times New Roman" w:hAnsi="Times New Roman" w:cs="Times New Roman"/>
          <w:sz w:val="24"/>
          <w:szCs w:val="24"/>
        </w:rPr>
        <w:t xml:space="preserve"> В К Ö Р Т Ö Д</w:t>
      </w:r>
    </w:p>
    <w:p w:rsidR="007C1A86" w:rsidRPr="00025943" w:rsidRDefault="007C1A86" w:rsidP="007C1A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25943">
        <w:rPr>
          <w:rFonts w:ascii="Times New Roman" w:hAnsi="Times New Roman" w:cs="Times New Roman"/>
          <w:sz w:val="24"/>
          <w:szCs w:val="24"/>
        </w:rPr>
        <w:t xml:space="preserve">     РЕШЕНИЕ  </w:t>
      </w:r>
    </w:p>
    <w:p w:rsidR="00A614BB" w:rsidRPr="00A614BB" w:rsidRDefault="00A614BB" w:rsidP="00A614BB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C1A86" w:rsidRDefault="007C1A86" w:rsidP="007C1A86">
      <w:pPr>
        <w:spacing w:line="240" w:lineRule="exact"/>
        <w:ind w:right="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14BB" w:rsidRPr="00A614BB" w:rsidRDefault="00A614BB" w:rsidP="007C1A86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4BB" w:rsidRPr="00244951" w:rsidRDefault="00CD3BDC" w:rsidP="00A61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3FA0">
        <w:rPr>
          <w:rFonts w:ascii="Times New Roman" w:hAnsi="Times New Roman" w:cs="Times New Roman"/>
          <w:sz w:val="28"/>
          <w:szCs w:val="28"/>
        </w:rPr>
        <w:t>т</w:t>
      </w:r>
      <w:r w:rsidR="003D51A4">
        <w:rPr>
          <w:rFonts w:ascii="Times New Roman" w:hAnsi="Times New Roman" w:cs="Times New Roman"/>
          <w:sz w:val="28"/>
          <w:szCs w:val="28"/>
        </w:rPr>
        <w:t xml:space="preserve"> </w:t>
      </w:r>
      <w:r w:rsidR="00A85C7F">
        <w:rPr>
          <w:rFonts w:ascii="Times New Roman" w:hAnsi="Times New Roman" w:cs="Times New Roman"/>
          <w:sz w:val="28"/>
          <w:szCs w:val="28"/>
        </w:rPr>
        <w:t xml:space="preserve"> 12</w:t>
      </w:r>
      <w:r w:rsidR="00A33FA0">
        <w:rPr>
          <w:rFonts w:ascii="Times New Roman" w:hAnsi="Times New Roman" w:cs="Times New Roman"/>
          <w:sz w:val="28"/>
          <w:szCs w:val="28"/>
        </w:rPr>
        <w:t xml:space="preserve"> </w:t>
      </w:r>
      <w:r w:rsidR="00244951">
        <w:rPr>
          <w:rFonts w:ascii="Times New Roman" w:hAnsi="Times New Roman" w:cs="Times New Roman"/>
          <w:sz w:val="28"/>
          <w:szCs w:val="28"/>
        </w:rPr>
        <w:t xml:space="preserve">  декабря  202</w:t>
      </w:r>
      <w:r w:rsidR="0024495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24D24">
        <w:rPr>
          <w:rFonts w:ascii="Times New Roman" w:hAnsi="Times New Roman" w:cs="Times New Roman"/>
          <w:sz w:val="28"/>
          <w:szCs w:val="28"/>
        </w:rPr>
        <w:t xml:space="preserve"> </w:t>
      </w:r>
      <w:r w:rsidR="00A614BB" w:rsidRPr="00A614B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7C1A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5C7F">
        <w:rPr>
          <w:rFonts w:ascii="Times New Roman" w:hAnsi="Times New Roman" w:cs="Times New Roman"/>
          <w:sz w:val="28"/>
          <w:szCs w:val="28"/>
        </w:rPr>
        <w:t xml:space="preserve">           №5-19/1</w:t>
      </w:r>
    </w:p>
    <w:p w:rsidR="00A614BB" w:rsidRPr="00A614BB" w:rsidRDefault="00A614BB" w:rsidP="00A61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4BB">
        <w:rPr>
          <w:rFonts w:ascii="Times New Roman" w:hAnsi="Times New Roman" w:cs="Times New Roman"/>
          <w:sz w:val="20"/>
          <w:szCs w:val="20"/>
        </w:rPr>
        <w:t>Республи</w:t>
      </w:r>
      <w:r w:rsidR="007C1A86">
        <w:rPr>
          <w:rFonts w:ascii="Times New Roman" w:hAnsi="Times New Roman" w:cs="Times New Roman"/>
          <w:sz w:val="20"/>
          <w:szCs w:val="20"/>
        </w:rPr>
        <w:t xml:space="preserve">ка Коми, </w:t>
      </w:r>
      <w:proofErr w:type="spellStart"/>
      <w:r w:rsidR="007C1A86">
        <w:rPr>
          <w:rFonts w:ascii="Times New Roman" w:hAnsi="Times New Roman" w:cs="Times New Roman"/>
          <w:sz w:val="20"/>
          <w:szCs w:val="20"/>
        </w:rPr>
        <w:t>Ижемский</w:t>
      </w:r>
      <w:proofErr w:type="spellEnd"/>
      <w:r w:rsidR="007C1A86">
        <w:rPr>
          <w:rFonts w:ascii="Times New Roman" w:hAnsi="Times New Roman" w:cs="Times New Roman"/>
          <w:sz w:val="20"/>
          <w:szCs w:val="20"/>
        </w:rPr>
        <w:t xml:space="preserve"> район, с. Кельчиюр</w:t>
      </w:r>
    </w:p>
    <w:p w:rsidR="00A614BB" w:rsidRPr="00A614BB" w:rsidRDefault="00A614BB" w:rsidP="00A61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О передаче</w:t>
      </w:r>
      <w:r>
        <w:rPr>
          <w:rFonts w:ascii="Times New Roman" w:hAnsi="Times New Roman"/>
          <w:sz w:val="28"/>
          <w:szCs w:val="28"/>
        </w:rPr>
        <w:t xml:space="preserve"> к осуществлению</w:t>
      </w:r>
      <w:r w:rsidRPr="00DE740A">
        <w:rPr>
          <w:rFonts w:ascii="Times New Roman" w:hAnsi="Times New Roman"/>
          <w:sz w:val="28"/>
          <w:szCs w:val="28"/>
        </w:rPr>
        <w:t xml:space="preserve"> части полномочий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по решению вопросов местного значения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органов местного  самоуправления сельского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поселения «Кельчиюр» органам местного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самоуправления муниципального района</w:t>
      </w:r>
    </w:p>
    <w:p w:rsidR="007C1A86" w:rsidRPr="00DE740A" w:rsidRDefault="00244951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Ижемский</w:t>
      </w:r>
      <w:proofErr w:type="spellEnd"/>
      <w:r>
        <w:rPr>
          <w:rFonts w:ascii="Times New Roman" w:hAnsi="Times New Roman"/>
          <w:sz w:val="28"/>
          <w:szCs w:val="28"/>
        </w:rPr>
        <w:t>» на 2024</w:t>
      </w:r>
      <w:r w:rsidR="007C1A86" w:rsidRPr="00DE740A">
        <w:rPr>
          <w:rFonts w:ascii="Times New Roman" w:hAnsi="Times New Roman"/>
          <w:sz w:val="28"/>
          <w:szCs w:val="28"/>
        </w:rPr>
        <w:t xml:space="preserve"> год</w:t>
      </w:r>
    </w:p>
    <w:p w:rsidR="007C1A86" w:rsidRPr="00DE740A" w:rsidRDefault="007C1A86" w:rsidP="007C1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C1A86" w:rsidRPr="00DE740A" w:rsidRDefault="007C1A86" w:rsidP="007C1A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 xml:space="preserve"> Руководствуясь частью 4 статьи 15 Федерального закона от 06.10.2003 г. № 131-ФЗ «Об общих принципах организации местного самоуправления в Российской Федерации</w:t>
      </w:r>
    </w:p>
    <w:p w:rsidR="00A614BB" w:rsidRPr="00AC10F8" w:rsidRDefault="00A614BB" w:rsidP="00A614B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A614BB" w:rsidRPr="00A33FA0" w:rsidRDefault="00A614BB" w:rsidP="00A614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3FA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C1A86" w:rsidRPr="00A33FA0">
        <w:rPr>
          <w:rFonts w:ascii="Times New Roman" w:hAnsi="Times New Roman" w:cs="Times New Roman"/>
          <w:sz w:val="28"/>
          <w:szCs w:val="28"/>
        </w:rPr>
        <w:t xml:space="preserve"> сельского поселения  «Кельчиюр</w:t>
      </w:r>
      <w:r w:rsidRPr="00A33FA0">
        <w:rPr>
          <w:rFonts w:ascii="Times New Roman" w:hAnsi="Times New Roman" w:cs="Times New Roman"/>
          <w:sz w:val="28"/>
          <w:szCs w:val="28"/>
        </w:rPr>
        <w:t>»</w:t>
      </w:r>
    </w:p>
    <w:p w:rsidR="00A614BB" w:rsidRPr="00A33FA0" w:rsidRDefault="00A614BB" w:rsidP="00A614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14BB" w:rsidRPr="00AC10F8" w:rsidRDefault="00A614BB" w:rsidP="00A614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10F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C10F8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7C1A86" w:rsidRPr="00DE740A" w:rsidRDefault="007C1A86" w:rsidP="007C1A8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1.Администрации сельского поселения «Кельчиюр» передать</w:t>
      </w:r>
      <w:r>
        <w:rPr>
          <w:rFonts w:ascii="Times New Roman" w:hAnsi="Times New Roman"/>
          <w:sz w:val="28"/>
          <w:szCs w:val="28"/>
        </w:rPr>
        <w:t xml:space="preserve"> к  осуществлению часть</w:t>
      </w:r>
      <w:r w:rsidRPr="00DE740A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органов местного самоуправления сельского поселения «Кельчиюр» органам местного самоуправления муниципального района «</w:t>
      </w:r>
      <w:proofErr w:type="spellStart"/>
      <w:r w:rsidRPr="00DE740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DE740A">
        <w:rPr>
          <w:rFonts w:ascii="Times New Roman" w:hAnsi="Times New Roman"/>
          <w:sz w:val="28"/>
          <w:szCs w:val="28"/>
        </w:rPr>
        <w:t>», согласно приложению.</w:t>
      </w:r>
    </w:p>
    <w:p w:rsidR="00A614BB" w:rsidRDefault="007C1A86" w:rsidP="00A33FA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2. Предложить главе сельского посе</w:t>
      </w:r>
      <w:r>
        <w:rPr>
          <w:rFonts w:ascii="Times New Roman" w:hAnsi="Times New Roman"/>
          <w:sz w:val="28"/>
          <w:szCs w:val="28"/>
        </w:rPr>
        <w:t>ления «Кельчиюр» Артееву В.Ю.</w:t>
      </w:r>
      <w:r w:rsidRPr="00DE740A">
        <w:rPr>
          <w:rFonts w:ascii="Times New Roman" w:hAnsi="Times New Roman"/>
          <w:sz w:val="28"/>
          <w:szCs w:val="28"/>
        </w:rPr>
        <w:t xml:space="preserve"> заключить  соглашение   с органами местного самоуправления муниципального района «</w:t>
      </w:r>
      <w:proofErr w:type="spellStart"/>
      <w:r w:rsidRPr="00DE740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DE740A">
        <w:rPr>
          <w:rFonts w:ascii="Times New Roman" w:hAnsi="Times New Roman"/>
          <w:sz w:val="28"/>
          <w:szCs w:val="28"/>
        </w:rPr>
        <w:t>» о передаче части полномочий по решению вопросов местного значения согласно</w:t>
      </w:r>
      <w:r w:rsidR="00763B0D">
        <w:rPr>
          <w:rFonts w:ascii="Times New Roman" w:hAnsi="Times New Roman"/>
          <w:sz w:val="28"/>
          <w:szCs w:val="28"/>
        </w:rPr>
        <w:t xml:space="preserve"> приложению.</w:t>
      </w:r>
      <w:r w:rsidRPr="00DE740A">
        <w:rPr>
          <w:rFonts w:ascii="Times New Roman" w:hAnsi="Times New Roman"/>
          <w:sz w:val="28"/>
          <w:szCs w:val="28"/>
        </w:rPr>
        <w:t xml:space="preserve"> </w:t>
      </w:r>
    </w:p>
    <w:p w:rsidR="00DA0CCE" w:rsidRPr="00AC10F8" w:rsidRDefault="00DA0CCE" w:rsidP="00DA0C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10F8">
        <w:rPr>
          <w:rFonts w:ascii="Times New Roman" w:hAnsi="Times New Roman" w:cs="Times New Roman"/>
          <w:sz w:val="26"/>
          <w:szCs w:val="26"/>
        </w:rPr>
        <w:t xml:space="preserve"> </w:t>
      </w:r>
      <w:r w:rsidRPr="00DA0CC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 опубликования и распространяется на правоотношени</w:t>
      </w:r>
      <w:r w:rsidR="00FE2D18">
        <w:rPr>
          <w:rFonts w:ascii="Times New Roman" w:hAnsi="Times New Roman" w:cs="Times New Roman"/>
          <w:sz w:val="28"/>
          <w:szCs w:val="28"/>
        </w:rPr>
        <w:t>я, возникающие  с 01 января 2023</w:t>
      </w:r>
      <w:r w:rsidRPr="00DA0CCE">
        <w:rPr>
          <w:rFonts w:ascii="Times New Roman" w:hAnsi="Times New Roman" w:cs="Times New Roman"/>
          <w:sz w:val="28"/>
          <w:szCs w:val="28"/>
        </w:rPr>
        <w:t>года.</w:t>
      </w:r>
      <w:r w:rsidRPr="00AC10F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A0CCE" w:rsidRDefault="00DA0CCE" w:rsidP="00DA0C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D24" w:rsidRDefault="00F24D24" w:rsidP="00DA0C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24D24" w:rsidRDefault="00F24D24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4D24" w:rsidRDefault="00F24D24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0F8" w:rsidRDefault="00AC10F8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3FA0" w:rsidRPr="004118CE" w:rsidRDefault="00A33FA0" w:rsidP="00A33F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E740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DE740A">
        <w:rPr>
          <w:rFonts w:ascii="Times New Roman" w:hAnsi="Times New Roman"/>
          <w:sz w:val="28"/>
          <w:szCs w:val="28"/>
        </w:rPr>
        <w:t>Кельчиюр</w:t>
      </w:r>
      <w:proofErr w:type="spellEnd"/>
      <w:r w:rsidRPr="00DE740A">
        <w:rPr>
          <w:rFonts w:ascii="Times New Roman" w:hAnsi="Times New Roman"/>
          <w:sz w:val="28"/>
          <w:szCs w:val="28"/>
        </w:rPr>
        <w:t xml:space="preserve">»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E7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E7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40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Ю.Артеев</w:t>
      </w:r>
      <w:proofErr w:type="spellEnd"/>
    </w:p>
    <w:p w:rsidR="00AC10F8" w:rsidRDefault="00AC10F8" w:rsidP="00A614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14BB" w:rsidRPr="00AC10F8" w:rsidRDefault="00FE2D18" w:rsidP="00FE2D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F24D24" w:rsidRPr="00AC10F8">
        <w:rPr>
          <w:rFonts w:ascii="Times New Roman" w:hAnsi="Times New Roman" w:cs="Times New Roman"/>
          <w:sz w:val="26"/>
          <w:szCs w:val="26"/>
        </w:rPr>
        <w:t>Приложение</w:t>
      </w:r>
      <w:r w:rsidR="00A614BB" w:rsidRPr="00AC10F8">
        <w:rPr>
          <w:rFonts w:ascii="Times New Roman" w:hAnsi="Times New Roman" w:cs="Times New Roman"/>
          <w:sz w:val="26"/>
          <w:szCs w:val="26"/>
        </w:rPr>
        <w:t xml:space="preserve"> к решению Совета </w:t>
      </w:r>
    </w:p>
    <w:p w:rsidR="00A614BB" w:rsidRPr="00AC10F8" w:rsidRDefault="00A33FA0" w:rsidP="00A614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«Кельчиюр»</w:t>
      </w:r>
    </w:p>
    <w:p w:rsidR="00A614BB" w:rsidRPr="00AC10F8" w:rsidRDefault="00CD3BDC" w:rsidP="00A614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B70D1" w:rsidRPr="00AC10F8">
        <w:rPr>
          <w:rFonts w:ascii="Times New Roman" w:hAnsi="Times New Roman" w:cs="Times New Roman"/>
          <w:sz w:val="26"/>
          <w:szCs w:val="26"/>
        </w:rPr>
        <w:t>т</w:t>
      </w:r>
      <w:r w:rsidR="00A85C7F">
        <w:rPr>
          <w:rFonts w:ascii="Times New Roman" w:hAnsi="Times New Roman" w:cs="Times New Roman"/>
          <w:sz w:val="26"/>
          <w:szCs w:val="26"/>
        </w:rPr>
        <w:t xml:space="preserve"> 12</w:t>
      </w:r>
      <w:r w:rsidR="00244951">
        <w:rPr>
          <w:rFonts w:ascii="Times New Roman" w:hAnsi="Times New Roman" w:cs="Times New Roman"/>
          <w:sz w:val="26"/>
          <w:szCs w:val="26"/>
        </w:rPr>
        <w:t xml:space="preserve">  декабря  2023</w:t>
      </w:r>
      <w:r w:rsidR="004B70D1" w:rsidRPr="00AC10F8">
        <w:rPr>
          <w:rFonts w:ascii="Times New Roman" w:hAnsi="Times New Roman" w:cs="Times New Roman"/>
          <w:sz w:val="26"/>
          <w:szCs w:val="26"/>
        </w:rPr>
        <w:t xml:space="preserve"> </w:t>
      </w:r>
      <w:r w:rsidR="00A614BB" w:rsidRPr="00AC10F8">
        <w:rPr>
          <w:rFonts w:ascii="Times New Roman" w:hAnsi="Times New Roman" w:cs="Times New Roman"/>
          <w:sz w:val="26"/>
          <w:szCs w:val="26"/>
        </w:rPr>
        <w:t xml:space="preserve"> № </w:t>
      </w:r>
      <w:r w:rsidR="00A85C7F">
        <w:rPr>
          <w:rFonts w:ascii="Times New Roman" w:hAnsi="Times New Roman" w:cs="Times New Roman"/>
          <w:sz w:val="26"/>
          <w:szCs w:val="26"/>
        </w:rPr>
        <w:t>5-19/1</w:t>
      </w:r>
      <w:bookmarkStart w:id="0" w:name="_GoBack"/>
      <w:bookmarkEnd w:id="0"/>
    </w:p>
    <w:p w:rsidR="00A614BB" w:rsidRPr="00AC10F8" w:rsidRDefault="00A614BB" w:rsidP="00A614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33FA0" w:rsidRPr="00DE740A" w:rsidRDefault="00A33FA0" w:rsidP="00A33FA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E740A">
        <w:rPr>
          <w:rFonts w:ascii="Times New Roman" w:hAnsi="Times New Roman"/>
          <w:sz w:val="28"/>
          <w:szCs w:val="28"/>
        </w:rPr>
        <w:t>Полномочия по решению вопросов местного значения органов местного самоуправления сельского поселения «Кельчиюр», передаваемые органу местного самоуправления муницип</w:t>
      </w:r>
      <w:r>
        <w:rPr>
          <w:rFonts w:ascii="Times New Roman" w:hAnsi="Times New Roman"/>
          <w:sz w:val="28"/>
          <w:szCs w:val="28"/>
        </w:rPr>
        <w:t>а</w:t>
      </w:r>
      <w:r w:rsidR="00244951">
        <w:rPr>
          <w:rFonts w:ascii="Times New Roman" w:hAnsi="Times New Roman"/>
          <w:sz w:val="28"/>
          <w:szCs w:val="28"/>
        </w:rPr>
        <w:t>льного района «</w:t>
      </w:r>
      <w:proofErr w:type="spellStart"/>
      <w:r w:rsidR="00244951">
        <w:rPr>
          <w:rFonts w:ascii="Times New Roman" w:hAnsi="Times New Roman"/>
          <w:sz w:val="28"/>
          <w:szCs w:val="28"/>
        </w:rPr>
        <w:t>Ижемский</w:t>
      </w:r>
      <w:proofErr w:type="spellEnd"/>
      <w:r w:rsidR="00244951">
        <w:rPr>
          <w:rFonts w:ascii="Times New Roman" w:hAnsi="Times New Roman"/>
          <w:sz w:val="28"/>
          <w:szCs w:val="28"/>
        </w:rPr>
        <w:t>» на 2024</w:t>
      </w:r>
      <w:r w:rsidRPr="00DE740A">
        <w:rPr>
          <w:rFonts w:ascii="Times New Roman" w:hAnsi="Times New Roman"/>
          <w:sz w:val="28"/>
          <w:szCs w:val="28"/>
        </w:rPr>
        <w:t xml:space="preserve"> год</w:t>
      </w:r>
    </w:p>
    <w:p w:rsidR="00A614BB" w:rsidRPr="00A33FA0" w:rsidRDefault="00A614BB" w:rsidP="00A614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4140"/>
        <w:gridCol w:w="4243"/>
      </w:tblGrid>
      <w:tr w:rsidR="00A614BB" w:rsidRPr="00A33FA0" w:rsidTr="00A614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местного значения    </w:t>
            </w:r>
            <w:r w:rsidRPr="00A33F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поселения           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Полномочия, принимаемые      </w:t>
            </w:r>
            <w:r w:rsidRPr="00A33FA0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администрацией муниципального района</w:t>
            </w:r>
            <w:r w:rsidRPr="00A33F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«Ижемский»   по решению вопросов сельского поселения       </w:t>
            </w:r>
          </w:p>
        </w:tc>
      </w:tr>
      <w:tr w:rsidR="00A614BB" w:rsidRPr="00A33FA0" w:rsidTr="00A614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A614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33FA0">
              <w:rPr>
                <w:rFonts w:eastAsiaTheme="minorHAnsi"/>
                <w:sz w:val="28"/>
                <w:szCs w:val="28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A33FA0">
              <w:rPr>
                <w:rFonts w:eastAsiaTheme="minorHAnsi"/>
                <w:sz w:val="28"/>
                <w:szCs w:val="28"/>
              </w:rPr>
              <w:t>контроля за</w:t>
            </w:r>
            <w:proofErr w:type="gramEnd"/>
            <w:r w:rsidRPr="00A33FA0">
              <w:rPr>
                <w:rFonts w:eastAsiaTheme="minorHAnsi"/>
                <w:sz w:val="28"/>
                <w:szCs w:val="28"/>
              </w:rPr>
              <w:t xml:space="preserve"> его исполнением, составление и утверждение отчета об исполнении бюджета поселения;</w:t>
            </w:r>
          </w:p>
          <w:p w:rsidR="00A614BB" w:rsidRDefault="00A614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3FA0">
              <w:rPr>
                <w:sz w:val="28"/>
                <w:szCs w:val="28"/>
              </w:rPr>
              <w:t xml:space="preserve"> (пункт  1 части 1 статьи 14 ФЗ № 131-ФЗ «Об общих принципах организации местного самоуправления в Российской Федерации») </w:t>
            </w:r>
          </w:p>
          <w:p w:rsidR="00FE131B" w:rsidRPr="00A33FA0" w:rsidRDefault="00FE13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BB" w:rsidRPr="00A33FA0" w:rsidRDefault="006E21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14BB"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по составлению проекта  бюджета поселения  и отчета  об исполнении бюджета поселения, </w:t>
            </w:r>
            <w:proofErr w:type="gramStart"/>
            <w:r w:rsidR="00A614BB" w:rsidRPr="00A33FA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614BB"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1772" w:rsidRDefault="006E21F7">
            <w:pPr>
              <w:pStyle w:val="ConsPlusNormal"/>
              <w:widowControl/>
              <w:ind w:firstLine="0"/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proofErr w:type="gramStart"/>
            <w:r w:rsidRPr="00A33FA0">
              <w:rPr>
                <w:rFonts w:ascii="Times New Roman" w:hAnsi="Times New Roman" w:cs="Times New Roman"/>
                <w:sz w:val="28"/>
                <w:szCs w:val="28"/>
              </w:rPr>
              <w:t>- полномочие в сфере закупок товаров, работ, услуг для обеспечения муниципальных нужд в части проведения открытых конкурсов в электронной форме, конкурсов с ограниченным участием в электронной форме, двухэтапных конкурсов в электронной форме, открытых аукционов в электронной форме, запроса котировок в электронной форме, запроса предложений в электронной форме на закупки товаров, работ, услуг для муниципальных нужд, в соответствии с Федеральным законом от</w:t>
            </w:r>
            <w:proofErr w:type="gramEnd"/>
            <w:r w:rsidRPr="00A33FA0">
              <w:rPr>
                <w:rFonts w:ascii="Times New Roman" w:hAnsi="Times New Roman" w:cs="Times New Roman"/>
                <w:sz w:val="28"/>
                <w:szCs w:val="28"/>
              </w:rPr>
              <w:t xml:space="preserve">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761772"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E21F7" w:rsidRPr="00A33FA0" w:rsidRDefault="007617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772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- осуществление внутреннего муниципального финансового контроля.</w:t>
            </w:r>
          </w:p>
        </w:tc>
      </w:tr>
    </w:tbl>
    <w:p w:rsidR="00A616E5" w:rsidRPr="00A650B6" w:rsidRDefault="00A616E5" w:rsidP="00A650B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616E5" w:rsidRPr="00A650B6" w:rsidSect="00A614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7BE"/>
    <w:multiLevelType w:val="hybridMultilevel"/>
    <w:tmpl w:val="71AC559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36FF6"/>
    <w:multiLevelType w:val="hybridMultilevel"/>
    <w:tmpl w:val="FBF0E0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A46F3"/>
    <w:multiLevelType w:val="hybridMultilevel"/>
    <w:tmpl w:val="D2B4BDF6"/>
    <w:lvl w:ilvl="0" w:tplc="DE1A3E8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BB"/>
    <w:rsid w:val="00040F4E"/>
    <w:rsid w:val="000601E0"/>
    <w:rsid w:val="000D6EE1"/>
    <w:rsid w:val="00244951"/>
    <w:rsid w:val="00275D65"/>
    <w:rsid w:val="003D51A4"/>
    <w:rsid w:val="004B70D1"/>
    <w:rsid w:val="00506FAD"/>
    <w:rsid w:val="005D6182"/>
    <w:rsid w:val="005E3517"/>
    <w:rsid w:val="006D7A0D"/>
    <w:rsid w:val="006E21F7"/>
    <w:rsid w:val="006F2854"/>
    <w:rsid w:val="007358AB"/>
    <w:rsid w:val="00761772"/>
    <w:rsid w:val="00763B0D"/>
    <w:rsid w:val="007703D1"/>
    <w:rsid w:val="007C1A86"/>
    <w:rsid w:val="007E7FFD"/>
    <w:rsid w:val="008567A1"/>
    <w:rsid w:val="00913BCF"/>
    <w:rsid w:val="009E154A"/>
    <w:rsid w:val="00A24C7C"/>
    <w:rsid w:val="00A33FA0"/>
    <w:rsid w:val="00A44F9D"/>
    <w:rsid w:val="00A614BB"/>
    <w:rsid w:val="00A616E5"/>
    <w:rsid w:val="00A650B6"/>
    <w:rsid w:val="00A85C7F"/>
    <w:rsid w:val="00AC10F8"/>
    <w:rsid w:val="00B07A0A"/>
    <w:rsid w:val="00B81DD7"/>
    <w:rsid w:val="00C369E9"/>
    <w:rsid w:val="00CD3BDC"/>
    <w:rsid w:val="00CF78D7"/>
    <w:rsid w:val="00D612B0"/>
    <w:rsid w:val="00D73958"/>
    <w:rsid w:val="00DA0CCE"/>
    <w:rsid w:val="00E6044D"/>
    <w:rsid w:val="00F022FD"/>
    <w:rsid w:val="00F104A8"/>
    <w:rsid w:val="00F24D24"/>
    <w:rsid w:val="00F424AB"/>
    <w:rsid w:val="00F5103F"/>
    <w:rsid w:val="00FB40B5"/>
    <w:rsid w:val="00FD3A58"/>
    <w:rsid w:val="00FE131B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A6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6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C1A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 Spacing"/>
    <w:uiPriority w:val="1"/>
    <w:qFormat/>
    <w:rsid w:val="007C1A8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7C1A8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7C1A86"/>
    <w:rPr>
      <w:rFonts w:ascii="Times New Roman" w:eastAsia="Times New Roman" w:hAnsi="Times New Roman" w:cs="Times New Roman"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A6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6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C1A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 Spacing"/>
    <w:uiPriority w:val="1"/>
    <w:qFormat/>
    <w:rsid w:val="007C1A8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7C1A8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7C1A86"/>
    <w:rPr>
      <w:rFonts w:ascii="Times New Roman" w:eastAsia="Times New Roman" w:hAnsi="Times New Roman" w:cs="Times New Roman"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2021-12-14T05:39:00Z</cp:lastPrinted>
  <dcterms:created xsi:type="dcterms:W3CDTF">2019-11-28T08:54:00Z</dcterms:created>
  <dcterms:modified xsi:type="dcterms:W3CDTF">2023-12-12T11:46:00Z</dcterms:modified>
</cp:coreProperties>
</file>