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AD0" w:rsidRPr="004949DF" w:rsidRDefault="00523AD0" w:rsidP="00523AD0">
      <w:pPr>
        <w:jc w:val="right"/>
        <w:rPr>
          <w:rFonts w:ascii="Times New Roman" w:hAnsi="Times New Roman"/>
          <w:sz w:val="24"/>
          <w:szCs w:val="24"/>
        </w:rPr>
      </w:pPr>
      <w:r w:rsidRPr="0019135C">
        <w:rPr>
          <w:rFonts w:ascii="Times New Roman" w:hAnsi="Times New Roman"/>
          <w:sz w:val="24"/>
          <w:szCs w:val="24"/>
        </w:rPr>
        <w:t>Приложение</w:t>
      </w:r>
      <w:r w:rsidRPr="004949D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18</w:t>
      </w:r>
    </w:p>
    <w:p w:rsidR="00523AD0" w:rsidRPr="004949DF" w:rsidRDefault="00523AD0" w:rsidP="00523AD0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523AD0" w:rsidRPr="004949DF" w:rsidRDefault="00523AD0" w:rsidP="00523AD0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сельского поселения «Кельчиюр»</w:t>
      </w:r>
    </w:p>
    <w:p w:rsidR="00523AD0" w:rsidRPr="004949DF" w:rsidRDefault="00523AD0" w:rsidP="00523AD0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 xml:space="preserve">от    </w:t>
      </w:r>
      <w:r>
        <w:rPr>
          <w:rFonts w:ascii="Times New Roman" w:hAnsi="Times New Roman"/>
          <w:sz w:val="24"/>
          <w:szCs w:val="24"/>
        </w:rPr>
        <w:t xml:space="preserve">18 ноября </w:t>
      </w:r>
      <w:r w:rsidRPr="004949D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2015</w:t>
      </w:r>
      <w:r w:rsidRPr="004949DF">
        <w:rPr>
          <w:rFonts w:ascii="Times New Roman" w:hAnsi="Times New Roman"/>
          <w:sz w:val="24"/>
          <w:szCs w:val="24"/>
        </w:rPr>
        <w:t xml:space="preserve">  года №  </w:t>
      </w:r>
      <w:r>
        <w:rPr>
          <w:rFonts w:ascii="Times New Roman" w:hAnsi="Times New Roman"/>
          <w:sz w:val="24"/>
          <w:szCs w:val="24"/>
        </w:rPr>
        <w:t>69</w:t>
      </w:r>
    </w:p>
    <w:p w:rsidR="00366B86" w:rsidRDefault="00366B86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8D1FA9" w:rsidRPr="008D1FA9">
        <w:rPr>
          <w:rFonts w:ascii="Times New Roman" w:eastAsia="Calibri" w:hAnsi="Times New Roman" w:cs="Times New Roman"/>
          <w:b/>
          <w:sz w:val="28"/>
          <w:szCs w:val="28"/>
        </w:rPr>
        <w:t>Выдача акта освидетельствования проведения основных работ по строительству (реконструкции) объекта  индивидуального жилищного строительства с привлечением средств материнского (семейного) капитала</w:t>
      </w: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</w:t>
      </w: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="008D1FA9" w:rsidRPr="008D1FA9">
        <w:rPr>
          <w:rFonts w:ascii="Times New Roman" w:eastAsia="Calibri" w:hAnsi="Times New Roman" w:cs="Times New Roman"/>
          <w:sz w:val="28"/>
          <w:szCs w:val="28"/>
          <w:lang w:eastAsia="ru-RU"/>
        </w:rPr>
        <w:t>Выдача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431649" w:rsidRPr="00116532">
        <w:rPr>
          <w:rFonts w:ascii="Times New Roman" w:hAnsi="Times New Roman"/>
          <w:sz w:val="28"/>
          <w:szCs w:val="26"/>
        </w:rPr>
        <w:t>муниципального образования сельского поселения «</w:t>
      </w:r>
      <w:r w:rsidR="00523AD0">
        <w:rPr>
          <w:rFonts w:ascii="Times New Roman" w:hAnsi="Times New Roman"/>
          <w:sz w:val="28"/>
          <w:szCs w:val="26"/>
        </w:rPr>
        <w:t>Кельчиюр</w:t>
      </w:r>
      <w:r w:rsidR="00431649" w:rsidRPr="00116532">
        <w:rPr>
          <w:rFonts w:ascii="Times New Roman" w:hAnsi="Times New Roman"/>
          <w:sz w:val="28"/>
          <w:szCs w:val="26"/>
        </w:rPr>
        <w:t xml:space="preserve">» </w:t>
      </w:r>
      <w:r w:rsidR="00431649" w:rsidRPr="00404B8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BD0725">
        <w:rPr>
          <w:rFonts w:ascii="Times New Roman" w:eastAsia="Calibri" w:hAnsi="Times New Roman" w:cs="Times New Roman"/>
          <w:sz w:val="28"/>
          <w:szCs w:val="28"/>
        </w:rPr>
        <w:t>выдаче</w:t>
      </w:r>
      <w:r w:rsidR="00BD0725" w:rsidRPr="00BD0725">
        <w:rPr>
          <w:rFonts w:ascii="Times New Roman" w:eastAsia="Calibri" w:hAnsi="Times New Roman" w:cs="Times New Roman"/>
          <w:sz w:val="28"/>
          <w:szCs w:val="28"/>
        </w:rPr>
        <w:t xml:space="preserve">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(далее – муниципальная услуга).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Круг заявителей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1.2.</w:t>
      </w:r>
      <w:r w:rsidR="002052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Заявителями являются ф</w:t>
      </w:r>
      <w:r w:rsidR="008D1FA9" w:rsidRPr="008D1FA9">
        <w:rPr>
          <w:rFonts w:ascii="Times New Roman" w:eastAsia="Calibri" w:hAnsi="Times New Roman" w:cs="Times New Roman"/>
          <w:sz w:val="28"/>
          <w:szCs w:val="28"/>
          <w:lang w:eastAsia="ru-RU"/>
        </w:rPr>
        <w:t>изические лица, получившие государственный сертификат на материнский (семейный) капитал</w:t>
      </w:r>
      <w:r w:rsidRPr="003E7C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1.3.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1.4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="006E0B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размещается:</w:t>
      </w:r>
    </w:p>
    <w:p w:rsidR="003E7CBF" w:rsidRPr="003E7CBF" w:rsidRDefault="003E7CBF" w:rsidP="00323F93">
      <w:pPr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3E7CBF" w:rsidRPr="003E7CBF" w:rsidRDefault="003E7CBF" w:rsidP="00323F93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на официальном сайте Органа</w:t>
      </w:r>
      <w:r w:rsidR="00EE6E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EE6E6A"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www</w:t>
      </w:r>
      <w:r w:rsidR="00EE6E6A"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 xml:space="preserve">. </w:t>
      </w:r>
      <w:r w:rsidR="00EE6E6A"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izhma</w:t>
      </w:r>
      <w:r w:rsidR="00EE6E6A"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.</w:t>
      </w:r>
      <w:r w:rsidR="00EE6E6A"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ru</w:t>
      </w:r>
      <w:r w:rsidR="00EE6E6A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="00EE6E6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EE6E6A">
        <w:rPr>
          <w:rFonts w:ascii="Times New Roman" w:hAnsi="Times New Roman"/>
          <w:sz w:val="28"/>
          <w:szCs w:val="28"/>
          <w:lang w:val="en-US" w:eastAsia="ru-RU"/>
        </w:rPr>
        <w:t>www</w:t>
      </w:r>
      <w:r w:rsidR="00EE6E6A" w:rsidRPr="00EE6E6A">
        <w:rPr>
          <w:rFonts w:ascii="Times New Roman" w:hAnsi="Times New Roman"/>
          <w:sz w:val="28"/>
          <w:szCs w:val="28"/>
          <w:lang w:eastAsia="ru-RU"/>
        </w:rPr>
        <w:t>.</w:t>
      </w:r>
      <w:r w:rsidR="00EE6E6A" w:rsidRPr="00C56D11">
        <w:rPr>
          <w:rFonts w:ascii="Times New Roman" w:hAnsi="Times New Roman"/>
          <w:sz w:val="28"/>
          <w:szCs w:val="28"/>
          <w:lang w:val="en-US" w:eastAsia="ru-RU"/>
        </w:rPr>
        <w:t>mydocuments</w:t>
      </w:r>
      <w:r w:rsidR="00EE6E6A" w:rsidRPr="00C56D11">
        <w:rPr>
          <w:rFonts w:ascii="Times New Roman" w:hAnsi="Times New Roman"/>
          <w:sz w:val="28"/>
          <w:szCs w:val="28"/>
          <w:lang w:eastAsia="ru-RU"/>
        </w:rPr>
        <w:t>11.</w:t>
      </w:r>
      <w:r w:rsidR="00EE6E6A" w:rsidRPr="00C56D11">
        <w:rPr>
          <w:rFonts w:ascii="Times New Roman" w:hAnsi="Times New Roman"/>
          <w:sz w:val="28"/>
          <w:szCs w:val="28"/>
          <w:lang w:val="en-US" w:eastAsia="ru-RU"/>
        </w:rPr>
        <w:t>ru</w:t>
      </w:r>
      <w:r w:rsidR="00EE6E6A">
        <w:rPr>
          <w:rFonts w:ascii="Times New Roman" w:eastAsia="Calibri" w:hAnsi="Times New Roman" w:cs="Times New Roman"/>
          <w:sz w:val="28"/>
          <w:szCs w:val="28"/>
          <w:lang w:eastAsia="ru-RU"/>
        </w:rPr>
        <w:t>);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3E7CBF">
        <w:rPr>
          <w:rFonts w:ascii="Times New Roman" w:eastAsia="Calibri" w:hAnsi="Times New Roman" w:cs="Times New Roman"/>
          <w:sz w:val="28"/>
          <w:szCs w:val="28"/>
        </w:rPr>
        <w:t>«Единый портал государственных и муниципальных услуг (функций)» (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http://www.gosuslugi.ru/</w:t>
      </w:r>
      <w:r w:rsidRPr="003E7CBF">
        <w:rPr>
          <w:rFonts w:ascii="Times New Roman" w:eastAsia="Calibri" w:hAnsi="Times New Roman" w:cs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3E7CBF">
          <w:rPr>
            <w:rFonts w:ascii="Times New Roman" w:eastAsia="Calibri" w:hAnsi="Times New Roman" w:cs="Times New Roman"/>
            <w:sz w:val="28"/>
            <w:szCs w:val="28"/>
          </w:rPr>
          <w:t>http://pgu.rkomi.ru/</w:t>
        </w:r>
      </w:hyperlink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3E7CBF" w:rsidRPr="003E7CBF" w:rsidRDefault="003E7CBF" w:rsidP="00BD072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телефонной связи по номеру Органа, МФЦ, в 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том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числе </w:t>
      </w:r>
      <w:r w:rsidR="00323F93" w:rsidRPr="00BD0725">
        <w:rPr>
          <w:rFonts w:ascii="Times New Roman" w:eastAsia="Calibri" w:hAnsi="Times New Roman" w:cs="Times New Roman"/>
          <w:sz w:val="28"/>
          <w:szCs w:val="28"/>
          <w:lang w:eastAsia="ru-RU"/>
        </w:rPr>
        <w:t>центра телефонного обслуживания (далее – ЦТО)</w:t>
      </w:r>
      <w:r w:rsidRPr="00BD072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(телефон: 8-800-200-8212)</w:t>
      </w:r>
      <w:r w:rsidRPr="00BD0725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МФЦ,</w:t>
      </w:r>
      <w:r w:rsidR="006E0BF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том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числе по электронной почте;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адрес Органа, МФЦ для приема документов, необходимых для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предоставления муниципальной услуги, режим работы Органа, МФЦ;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перечень документов, необходимых для предоставления муниципальной услуги (в 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E7CBF" w:rsidRPr="003E7CBF" w:rsidRDefault="003E7CBF" w:rsidP="003E7CB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 время приема и выдачи документов.</w:t>
      </w:r>
    </w:p>
    <w:p w:rsidR="003E7CBF" w:rsidRPr="003E7CBF" w:rsidRDefault="003E7CBF" w:rsidP="00B847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</w:t>
      </w:r>
      <w:r w:rsidR="00EE6E6A">
        <w:rPr>
          <w:rFonts w:ascii="Times New Roman" w:eastAsia="Calibri" w:hAnsi="Times New Roman" w:cs="Times New Roman"/>
          <w:sz w:val="28"/>
          <w:szCs w:val="28"/>
        </w:rPr>
        <w:t>ию, телефону, электронной почте и</w:t>
      </w: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 лично</w:t>
      </w:r>
      <w:r w:rsidR="00EE6E6A">
        <w:rPr>
          <w:rFonts w:ascii="Times New Roman" w:eastAsia="Calibri" w:hAnsi="Times New Roman" w:cs="Times New Roman"/>
          <w:sz w:val="28"/>
          <w:szCs w:val="28"/>
        </w:rPr>
        <w:t>.</w:t>
      </w:r>
      <w:r w:rsidRPr="003E7CBF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Консультации по процедуре предоставления муниципальной услуги осуществляются сотрудниками Органа, МФЦ, в 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числе ЦТО в соответствии с должностными инструкциями.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ответах на телефонные звонки и личные обращения сотрудники Органа, МФЦ, в 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случае,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</w:t>
      </w:r>
      <w:r w:rsidR="00EE6E6A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 w:rsidR="00EE6E6A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МФЦ, Органа.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3E7CB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380396" w:rsidRPr="003E7CBF" w:rsidRDefault="00380396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2.1. Наименование муниципальной услуги: «</w:t>
      </w:r>
      <w:r w:rsidR="00087F0C" w:rsidRPr="008D1FA9">
        <w:rPr>
          <w:rFonts w:ascii="Times New Roman" w:eastAsia="Calibri" w:hAnsi="Times New Roman" w:cs="Times New Roman"/>
          <w:sz w:val="28"/>
          <w:szCs w:val="28"/>
          <w:lang w:eastAsia="ru-RU"/>
        </w:rPr>
        <w:t>Выдача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E0BFA" w:rsidRDefault="003E7CBF" w:rsidP="006E0B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6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6E0BFA">
        <w:rPr>
          <w:rFonts w:ascii="Times New Roman" w:hAnsi="Times New Roman"/>
          <w:sz w:val="28"/>
          <w:szCs w:val="26"/>
        </w:rPr>
        <w:t>муниципальным образованием</w:t>
      </w:r>
      <w:r w:rsidR="006E0BFA" w:rsidRPr="00116532">
        <w:rPr>
          <w:rFonts w:ascii="Times New Roman" w:hAnsi="Times New Roman"/>
          <w:sz w:val="28"/>
          <w:szCs w:val="26"/>
        </w:rPr>
        <w:t xml:space="preserve"> сельского поселения </w:t>
      </w:r>
      <w:r w:rsidR="00523AD0">
        <w:rPr>
          <w:rFonts w:ascii="Times New Roman" w:hAnsi="Times New Roman"/>
          <w:sz w:val="28"/>
          <w:szCs w:val="26"/>
        </w:rPr>
        <w:t>«Кельчиюр</w:t>
      </w:r>
      <w:r w:rsidR="006E0BFA" w:rsidRPr="00116532">
        <w:rPr>
          <w:rFonts w:ascii="Times New Roman" w:hAnsi="Times New Roman"/>
          <w:sz w:val="28"/>
          <w:szCs w:val="26"/>
        </w:rPr>
        <w:t>»</w:t>
      </w:r>
      <w:r w:rsidR="006E0BFA">
        <w:rPr>
          <w:rFonts w:ascii="Times New Roman" w:hAnsi="Times New Roman"/>
          <w:sz w:val="28"/>
          <w:szCs w:val="26"/>
        </w:rPr>
        <w:t>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Для получения муниципальной услуги заявитель </w:t>
      </w:r>
      <w:r w:rsidR="00DD79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обращается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380396" w:rsidRPr="00380396" w:rsidRDefault="003E7CBF" w:rsidP="003803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2.3.1. </w:t>
      </w:r>
      <w:r w:rsidR="00380396" w:rsidRPr="00380396">
        <w:rPr>
          <w:rFonts w:ascii="Times New Roman" w:eastAsia="Calibri" w:hAnsi="Times New Roman" w:cs="Times New Roman"/>
          <w:sz w:val="28"/>
          <w:szCs w:val="28"/>
          <w:lang w:eastAsia="ru-RU"/>
        </w:rPr>
        <w:t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="0070103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380396" w:rsidRPr="00380396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уведомления и выдачи результата муниципальной услуги заявителю.</w:t>
      </w:r>
    </w:p>
    <w:p w:rsidR="00380396" w:rsidRPr="00380396" w:rsidRDefault="00380396" w:rsidP="003803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80396">
        <w:rPr>
          <w:rFonts w:ascii="Times New Roman" w:eastAsia="Calibri" w:hAnsi="Times New Roman" w:cs="Times New Roman"/>
          <w:sz w:val="28"/>
          <w:szCs w:val="28"/>
          <w:lang w:eastAsia="ru-RU"/>
        </w:rPr>
        <w:t>2.3.2. 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="0070103F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, </w:t>
      </w:r>
      <w:r w:rsidRPr="00380396">
        <w:rPr>
          <w:rFonts w:ascii="Times New Roman" w:eastAsia="Calibri" w:hAnsi="Times New Roman" w:cs="Times New Roman"/>
          <w:sz w:val="28"/>
          <w:szCs w:val="28"/>
          <w:lang w:eastAsia="ru-RU"/>
        </w:rPr>
        <w:t>принятия решения, выдачи результата предоставления услуги.</w:t>
      </w:r>
    </w:p>
    <w:p w:rsidR="00EA7A12" w:rsidRDefault="00EA7A12" w:rsidP="00EA7A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A7A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2.3.3. Органы и организации, участвующие в предоставлении </w:t>
      </w:r>
      <w:r w:rsidRPr="00EA7A1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муниципальной услуги: </w:t>
      </w:r>
    </w:p>
    <w:p w:rsidR="00EA7A12" w:rsidRPr="00EA7A12" w:rsidRDefault="00EA7A12" w:rsidP="00EA7A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2.3.3.1.</w:t>
      </w:r>
      <w:r w:rsidRPr="00EA7A12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Федеральная служба государственной регистрации, кадастра и картографии – в части предоставления:</w:t>
      </w:r>
    </w:p>
    <w:p w:rsidR="00EA7A12" w:rsidRPr="00754C56" w:rsidRDefault="00EA7A12" w:rsidP="00754C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A7A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B90E35">
        <w:rPr>
          <w:rFonts w:ascii="Times New Roman" w:eastAsia="Calibri" w:hAnsi="Times New Roman" w:cs="Times New Roman"/>
          <w:sz w:val="28"/>
          <w:szCs w:val="28"/>
          <w:lang w:eastAsia="ru-RU"/>
        </w:rPr>
        <w:t>кадастрового</w:t>
      </w:r>
      <w:r w:rsidRPr="00EA7A1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паспорт</w:t>
      </w:r>
      <w:r w:rsidR="00B90E3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EB0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54C56" w:rsidRPr="00754C56">
        <w:rPr>
          <w:rFonts w:ascii="Times New Roman" w:eastAsia="Calibri" w:hAnsi="Times New Roman" w:cs="Times New Roman"/>
          <w:sz w:val="28"/>
          <w:szCs w:val="28"/>
          <w:lang w:eastAsia="ru-RU"/>
        </w:rPr>
        <w:t>здания, сооружения, объекта незавершенного строительства</w:t>
      </w:r>
      <w:r w:rsidR="00EB0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54C56" w:rsidRPr="00754C56">
        <w:rPr>
          <w:rFonts w:ascii="Times New Roman" w:eastAsia="Calibri" w:hAnsi="Times New Roman" w:cs="Times New Roman"/>
          <w:sz w:val="28"/>
          <w:szCs w:val="28"/>
        </w:rPr>
        <w:t xml:space="preserve">или </w:t>
      </w:r>
      <w:r w:rsidR="00B90E35">
        <w:rPr>
          <w:rFonts w:ascii="Times New Roman" w:eastAsia="Calibri" w:hAnsi="Times New Roman" w:cs="Times New Roman"/>
          <w:sz w:val="28"/>
          <w:szCs w:val="28"/>
          <w:lang w:eastAsia="ru-RU"/>
        </w:rPr>
        <w:t>кадастровой выписки</w:t>
      </w:r>
      <w:r w:rsidR="00754C56" w:rsidRPr="00754C5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об объекте недвиж</w:t>
      </w:r>
      <w:r w:rsidR="00B90E35">
        <w:rPr>
          <w:rFonts w:ascii="Times New Roman" w:eastAsia="Calibri" w:hAnsi="Times New Roman" w:cs="Times New Roman"/>
          <w:sz w:val="28"/>
          <w:szCs w:val="28"/>
          <w:lang w:eastAsia="ru-RU"/>
        </w:rPr>
        <w:t>имости</w:t>
      </w:r>
      <w:r w:rsidR="00754C56" w:rsidRPr="00754C5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E7CBF" w:rsidRPr="00754C56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4C5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54C56">
        <w:rPr>
          <w:rFonts w:ascii="Times New Roman" w:eastAsia="Calibri" w:hAnsi="Times New Roman" w:cs="Times New Roman"/>
          <w:sz w:val="28"/>
          <w:szCs w:val="28"/>
        </w:rPr>
        <w:t>- представления</w:t>
      </w: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="00765A87">
        <w:rPr>
          <w:rFonts w:ascii="Times New Roman" w:eastAsia="Calibri" w:hAnsi="Times New Roman" w:cs="Times New Roman"/>
          <w:sz w:val="28"/>
          <w:szCs w:val="28"/>
        </w:rPr>
        <w:t>ставлением муниципальной услуги.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5A87" w:rsidRPr="003E7CBF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65A8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2.4. Результа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предоставления муниципальной услуги является: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E86AC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E86AC2" w:rsidRPr="00E86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ыдача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 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E86AC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акта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), уведомление о предоставлении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решение об отказе в </w:t>
      </w:r>
      <w:r w:rsidR="00E86AC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</w:t>
      </w:r>
      <w:r w:rsidR="00E86AC2" w:rsidRPr="00E86A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 – решение об отказе в </w:t>
      </w:r>
      <w:r w:rsidR="00E86AC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 акта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), уведомление об отказе в предоставлении муниципальной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2.5. Максимальный срок предоставления муниципальной услуги составляет 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более 10 </w:t>
      </w:r>
      <w:r w:rsidR="00EF61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рабочих</w:t>
      </w:r>
      <w:r w:rsidR="00A53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дней, исчисляемых со дня получения 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 с документами, необходимыми для предоставления муниципальной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65A87" w:rsidRPr="00646C1A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65A8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3E7CBF" w:rsidRPr="003E7CBF" w:rsidRDefault="003E7CBF" w:rsidP="003E7CB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Конституцией Российской Федерации (принята всенародным го</w:t>
      </w:r>
      <w:r w:rsidR="00053ECE">
        <w:rPr>
          <w:rFonts w:ascii="Times New Roman" w:eastAsia="Calibri" w:hAnsi="Times New Roman" w:cs="Times New Roman"/>
          <w:sz w:val="28"/>
          <w:szCs w:val="28"/>
          <w:lang w:eastAsia="ru-RU"/>
        </w:rPr>
        <w:t>лосованием 12.12.</w:t>
      </w:r>
      <w:r w:rsidR="00053ECE" w:rsidRPr="00765A87">
        <w:rPr>
          <w:rFonts w:ascii="Times New Roman" w:eastAsia="Calibri" w:hAnsi="Times New Roman" w:cs="Times New Roman"/>
          <w:sz w:val="28"/>
          <w:szCs w:val="28"/>
          <w:lang w:eastAsia="ru-RU"/>
        </w:rPr>
        <w:t>1993) («Собрание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законодательства Российской Федерации», 04.08.2014, № 31, ст. 4398.);</w:t>
      </w:r>
    </w:p>
    <w:p w:rsidR="003E7CBF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EF612F" w:rsidRPr="00EF612F" w:rsidRDefault="00EF612F" w:rsidP="00EF612F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B7E">
        <w:rPr>
          <w:rFonts w:ascii="Times New Roman" w:eastAsia="Calibri" w:hAnsi="Times New Roman" w:cs="Times New Roman"/>
          <w:sz w:val="28"/>
          <w:szCs w:val="28"/>
          <w:lang w:eastAsia="ru-RU"/>
        </w:rPr>
        <w:t>Федера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льным законом от 24.07.2007 г. № 221-ФЗ «</w:t>
      </w:r>
      <w:r w:rsidRPr="00744B7E">
        <w:rPr>
          <w:rFonts w:ascii="Times New Roman" w:eastAsia="Calibri" w:hAnsi="Times New Roman" w:cs="Times New Roman"/>
          <w:sz w:val="28"/>
          <w:szCs w:val="28"/>
          <w:lang w:eastAsia="ru-RU"/>
        </w:rPr>
        <w:t>О госуда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рственном кадастре недвижимости» («Российская газета», №</w:t>
      </w:r>
      <w:r w:rsidRPr="00744B7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165, </w:t>
      </w:r>
      <w:r w:rsidRPr="00744B7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01.08.2007);</w:t>
      </w:r>
    </w:p>
    <w:p w:rsidR="003E7CBF" w:rsidRPr="003E7CBF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Федеральным</w:t>
      </w:r>
      <w:r w:rsidR="00EB01A7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9" w:history="1">
        <w:r w:rsidRPr="003E7CBF">
          <w:rPr>
            <w:rFonts w:ascii="Times New Roman" w:eastAsia="Calibri" w:hAnsi="Times New Roman" w:cs="Times New Roman"/>
            <w:sz w:val="28"/>
            <w:szCs w:val="28"/>
          </w:rPr>
          <w:t>закон</w:t>
        </w:r>
      </w:hyperlink>
      <w:r w:rsidRPr="003E7CBF">
        <w:rPr>
          <w:rFonts w:ascii="Times New Roman" w:eastAsia="Calibri" w:hAnsi="Times New Roman" w:cs="Times New Roman"/>
          <w:sz w:val="28"/>
          <w:szCs w:val="28"/>
        </w:rPr>
        <w:t>ом от 06.10.2003 № 131-ФЗ «Об общих принципах организации местного самоуправления в Российской Федерации» («Собрание законодательства Р</w:t>
      </w:r>
      <w:r w:rsidR="00380396"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 w:rsidRPr="003E7CBF">
        <w:rPr>
          <w:rFonts w:ascii="Times New Roman" w:eastAsia="Calibri" w:hAnsi="Times New Roman" w:cs="Times New Roman"/>
          <w:sz w:val="28"/>
          <w:szCs w:val="28"/>
        </w:rPr>
        <w:t>Ф</w:t>
      </w:r>
      <w:r w:rsidR="00380396">
        <w:rPr>
          <w:rFonts w:ascii="Times New Roman" w:eastAsia="Calibri" w:hAnsi="Times New Roman" w:cs="Times New Roman"/>
          <w:sz w:val="28"/>
          <w:szCs w:val="28"/>
        </w:rPr>
        <w:t>едерации</w:t>
      </w:r>
      <w:r w:rsidRPr="003E7CBF">
        <w:rPr>
          <w:rFonts w:ascii="Times New Roman" w:eastAsia="Calibri" w:hAnsi="Times New Roman" w:cs="Times New Roman"/>
          <w:sz w:val="28"/>
          <w:szCs w:val="28"/>
        </w:rPr>
        <w:t>», 06.10.2003, № 40, ст. 3822);</w:t>
      </w:r>
    </w:p>
    <w:p w:rsidR="003E7CBF" w:rsidRPr="003E7CBF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Федеральным законом от 06.04.2011 № 63-ФЗ «Об электронной подписи» («Российская газета», № 75, 08.04.2011);</w:t>
      </w:r>
    </w:p>
    <w:p w:rsidR="003E7CBF" w:rsidRPr="003E7CBF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Федеральным законом от 27.07.2006 № 152-ФЗ «О персональных данных»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Pr="003E7CBF">
        <w:rPr>
          <w:rFonts w:ascii="Times New Roman" w:eastAsia="Calibri" w:hAnsi="Times New Roman" w:cs="Times New Roman"/>
          <w:sz w:val="28"/>
          <w:szCs w:val="28"/>
        </w:rPr>
        <w:t>«Российская газета», № 165, 29.07.2006);</w:t>
      </w:r>
    </w:p>
    <w:p w:rsidR="003E7CBF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05210C" w:rsidRPr="002F5653" w:rsidRDefault="0005210C" w:rsidP="002F5653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5210C">
        <w:rPr>
          <w:rFonts w:ascii="Times New Roman" w:eastAsia="Calibri" w:hAnsi="Times New Roman" w:cs="Times New Roman"/>
          <w:sz w:val="28"/>
          <w:szCs w:val="28"/>
        </w:rPr>
        <w:t>Постановление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05210C">
        <w:rPr>
          <w:rFonts w:ascii="Times New Roman" w:eastAsia="Calibri" w:hAnsi="Times New Roman" w:cs="Times New Roman"/>
          <w:sz w:val="28"/>
          <w:szCs w:val="28"/>
        </w:rPr>
        <w:t xml:space="preserve"> Правительства 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 w:rsidRPr="0005210C">
        <w:rPr>
          <w:rFonts w:ascii="Times New Roman" w:eastAsia="Calibri" w:hAnsi="Times New Roman" w:cs="Times New Roman"/>
          <w:sz w:val="28"/>
          <w:szCs w:val="28"/>
        </w:rPr>
        <w:t>Ф</w:t>
      </w:r>
      <w:r>
        <w:rPr>
          <w:rFonts w:ascii="Times New Roman" w:eastAsia="Calibri" w:hAnsi="Times New Roman" w:cs="Times New Roman"/>
          <w:sz w:val="28"/>
          <w:szCs w:val="28"/>
        </w:rPr>
        <w:t>едерации от 18.08.2011 №</w:t>
      </w:r>
      <w:r w:rsidRPr="0005210C">
        <w:rPr>
          <w:rFonts w:ascii="Times New Roman" w:eastAsia="Calibri" w:hAnsi="Times New Roman" w:cs="Times New Roman"/>
          <w:sz w:val="28"/>
          <w:szCs w:val="28"/>
        </w:rPr>
        <w:t xml:space="preserve"> 686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05210C">
        <w:rPr>
          <w:rFonts w:ascii="Times New Roman" w:eastAsia="Calibri" w:hAnsi="Times New Roman" w:cs="Times New Roman"/>
          <w:sz w:val="28"/>
          <w:szCs w:val="28"/>
        </w:rPr>
        <w:t>Об утверждении Правил выдачи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</w:t>
      </w:r>
      <w:r>
        <w:rPr>
          <w:rFonts w:ascii="Times New Roman" w:eastAsia="Calibri" w:hAnsi="Times New Roman" w:cs="Times New Roman"/>
          <w:sz w:val="28"/>
          <w:szCs w:val="28"/>
        </w:rPr>
        <w:t>теринского (семейного) капитала»(«</w:t>
      </w:r>
      <w:r w:rsidRPr="0005210C">
        <w:rPr>
          <w:rFonts w:ascii="Times New Roman" w:eastAsia="Calibri" w:hAnsi="Times New Roman" w:cs="Times New Roman"/>
          <w:sz w:val="28"/>
          <w:szCs w:val="28"/>
        </w:rPr>
        <w:t>Собра</w:t>
      </w:r>
      <w:r>
        <w:rPr>
          <w:rFonts w:ascii="Times New Roman" w:eastAsia="Calibri" w:hAnsi="Times New Roman" w:cs="Times New Roman"/>
          <w:sz w:val="28"/>
          <w:szCs w:val="28"/>
        </w:rPr>
        <w:t>ние законодательства Р</w:t>
      </w:r>
      <w:r w:rsidR="00380396"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>
        <w:rPr>
          <w:rFonts w:ascii="Times New Roman" w:eastAsia="Calibri" w:hAnsi="Times New Roman" w:cs="Times New Roman"/>
          <w:sz w:val="28"/>
          <w:szCs w:val="28"/>
        </w:rPr>
        <w:t>Ф</w:t>
      </w:r>
      <w:r w:rsidR="00380396">
        <w:rPr>
          <w:rFonts w:ascii="Times New Roman" w:eastAsia="Calibri" w:hAnsi="Times New Roman" w:cs="Times New Roman"/>
          <w:sz w:val="28"/>
          <w:szCs w:val="28"/>
        </w:rPr>
        <w:t>едерации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2F5653">
        <w:rPr>
          <w:rFonts w:ascii="Times New Roman" w:eastAsia="Calibri" w:hAnsi="Times New Roman" w:cs="Times New Roman"/>
          <w:sz w:val="28"/>
          <w:szCs w:val="28"/>
        </w:rPr>
        <w:t>, 22.08.2011, № 34, ст. 4990);</w:t>
      </w:r>
    </w:p>
    <w:p w:rsidR="003E7CBF" w:rsidRPr="003E7CBF" w:rsidRDefault="003E7CBF" w:rsidP="003E7CBF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Приказом Министерства экономического развития Российской Федерации от 30.08.2011 г. № 424 «Об утверждении Порядка ведения органами местного самоуправления реестров муниципального имущества» («Российская газета», № 293, 28.12.2011);</w:t>
      </w:r>
    </w:p>
    <w:p w:rsidR="003E7CBF" w:rsidRPr="003E7CBF" w:rsidRDefault="003E7CBF" w:rsidP="002F5653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Конституцией Республики Коми (принята Верховным Сове</w:t>
      </w:r>
      <w:r w:rsidR="00523AD0">
        <w:rPr>
          <w:rFonts w:ascii="Times New Roman" w:eastAsia="Calibri" w:hAnsi="Times New Roman" w:cs="Times New Roman"/>
          <w:sz w:val="28"/>
          <w:szCs w:val="28"/>
        </w:rPr>
        <w:t xml:space="preserve">том </w:t>
      </w:r>
      <w:r w:rsidRPr="003E7CBF">
        <w:rPr>
          <w:rFonts w:ascii="Times New Roman" w:eastAsia="Calibri" w:hAnsi="Times New Roman" w:cs="Times New Roman"/>
          <w:sz w:val="28"/>
          <w:szCs w:val="28"/>
        </w:rPr>
        <w:t>Республики Коми 17.02.1994)  («Ведомости Верховного совета Республики Коми», 1994, №2, ст. 21);</w:t>
      </w:r>
    </w:p>
    <w:p w:rsidR="003E7CBF" w:rsidRPr="00EB01A7" w:rsidRDefault="00EB01A7" w:rsidP="00B84796">
      <w:pPr>
        <w:pStyle w:val="a7"/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B01A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Настоящим </w:t>
      </w:r>
      <w:r w:rsidR="00B84796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Pr="00EB01A7">
        <w:rPr>
          <w:rFonts w:ascii="Times New Roman" w:eastAsia="Calibri" w:hAnsi="Times New Roman" w:cs="Times New Roman"/>
          <w:sz w:val="28"/>
          <w:szCs w:val="28"/>
          <w:lang w:eastAsia="ru-RU"/>
        </w:rPr>
        <w:t>егламен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EB01A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65A87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D7988" w:rsidRPr="00BD5787" w:rsidRDefault="00DD7988" w:rsidP="00DD79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D798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</w:t>
      </w:r>
      <w:r w:rsidR="00523AD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том</w:t>
      </w:r>
      <w:r w:rsidRPr="00DD798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числе в электронной форме, порядок их представления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Times New Roman"/>
          <w:sz w:val="26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2.7. Для получения муниципальной услуги заявители подают в Орган, МФЦ заявление о предоставлении</w:t>
      </w:r>
      <w:r w:rsidR="007D19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муниципальной услуги (по форме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согласно Приложению № 2 к настоящему административному регламенту).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lastRenderedPageBreak/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лично (в Орган, МФЦ);</w:t>
      </w:r>
    </w:p>
    <w:p w:rsidR="003E7CBF" w:rsidRPr="003E7CBF" w:rsidRDefault="003E7CBF" w:rsidP="007010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посредством  почтового  отправления (в Орган)</w:t>
      </w:r>
      <w:r w:rsidR="0070103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0" w:name="Par45"/>
      <w:bookmarkEnd w:id="0"/>
    </w:p>
    <w:p w:rsidR="00DD7988" w:rsidRPr="00DD7988" w:rsidRDefault="00DD7988" w:rsidP="00DD79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D798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</w:t>
      </w:r>
      <w:r w:rsidR="00523AD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том</w:t>
      </w:r>
      <w:r w:rsidRPr="00DD798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числе в электронной форме, порядок их представления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F3433" w:rsidRDefault="003E7CBF" w:rsidP="00AF34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2.8. </w:t>
      </w:r>
      <w:r w:rsidR="00484490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="00484490">
        <w:rPr>
          <w:rFonts w:ascii="Times New Roman" w:eastAsia="Calibri" w:hAnsi="Times New Roman" w:cs="Times New Roman"/>
          <w:sz w:val="28"/>
          <w:szCs w:val="28"/>
          <w:lang w:eastAsia="ru-RU"/>
        </w:rPr>
        <w:t>, необходимым</w:t>
      </w:r>
      <w:r w:rsidR="00AF3433" w:rsidRPr="00AF34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</w:t>
      </w:r>
      <w:r w:rsidR="00484490">
        <w:rPr>
          <w:rFonts w:ascii="Times New Roman" w:eastAsia="Calibri" w:hAnsi="Times New Roman" w:cs="Times New Roman"/>
          <w:sz w:val="28"/>
          <w:szCs w:val="28"/>
          <w:lang w:eastAsia="ru-RU"/>
        </w:rPr>
        <w:t>ействия, являе</w:t>
      </w:r>
      <w:r w:rsidR="00AF3433" w:rsidRPr="00AF3433">
        <w:rPr>
          <w:rFonts w:ascii="Times New Roman" w:eastAsia="Calibri" w:hAnsi="Times New Roman" w:cs="Times New Roman"/>
          <w:sz w:val="28"/>
          <w:szCs w:val="28"/>
          <w:lang w:eastAsia="ru-RU"/>
        </w:rPr>
        <w:t>тся:</w:t>
      </w:r>
    </w:p>
    <w:p w:rsidR="00AF3433" w:rsidRPr="00AF3433" w:rsidRDefault="00AF3433" w:rsidP="004844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F3433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документ, подтверждающий факт создания объекта индивидуального жилищного строительства (кадастровый паспорт здания, сооружения, объекта незавершенного строительства или кадастровая выписка об объекте недвижимости).</w:t>
      </w:r>
    </w:p>
    <w:p w:rsidR="00AF3433" w:rsidRPr="00AF3433" w:rsidRDefault="00AF3433" w:rsidP="00AF34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F3433">
        <w:rPr>
          <w:rFonts w:ascii="Times New Roman" w:eastAsia="Calibri" w:hAnsi="Times New Roman" w:cs="Times New Roman"/>
          <w:sz w:val="28"/>
          <w:szCs w:val="28"/>
          <w:lang w:eastAsia="ru-RU"/>
        </w:rPr>
        <w:t>2.8.1.</w:t>
      </w:r>
      <w:r w:rsidR="00484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</w:t>
      </w:r>
      <w:r w:rsidRPr="00AF343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84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пункте 2.8</w:t>
      </w:r>
      <w:r w:rsidRPr="00AF34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представить по собственной инициативе.</w:t>
      </w:r>
    </w:p>
    <w:p w:rsidR="003E7CBF" w:rsidRPr="00AF343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65A87" w:rsidRPr="00DD7988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D798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765A87" w:rsidRPr="00DD7988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765A87" w:rsidRPr="00DD7988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7988">
        <w:rPr>
          <w:rFonts w:ascii="Times New Roman" w:eastAsia="Calibri" w:hAnsi="Times New Roman" w:cs="Times New Roman"/>
          <w:sz w:val="28"/>
          <w:szCs w:val="28"/>
          <w:lang w:eastAsia="ru-RU"/>
        </w:rPr>
        <w:t>2.9. Запрещается требовать от заявителя:</w:t>
      </w:r>
    </w:p>
    <w:p w:rsidR="00765A87" w:rsidRPr="00DD7988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79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представления документов и информации, в 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DD79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765A87" w:rsidRPr="008F65B3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79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осуществления действий, в 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DD79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</w:t>
      </w:r>
      <w:r w:rsidRPr="00DD798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2.</w:t>
      </w:r>
      <w:r w:rsidR="002052F3">
        <w:rPr>
          <w:rFonts w:ascii="Times New Roman" w:eastAsia="Calibri" w:hAnsi="Times New Roman" w:cs="Times New Roman"/>
          <w:sz w:val="28"/>
          <w:szCs w:val="28"/>
        </w:rPr>
        <w:t>10</w:t>
      </w:r>
      <w:r w:rsidRPr="003E7CBF">
        <w:rPr>
          <w:rFonts w:ascii="Times New Roman" w:eastAsia="Calibri" w:hAnsi="Times New Roman" w:cs="Times New Roman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2052F3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Приостановление предоставления муниципальной услуги не предусмотрено.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2052F3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.Основаниями для отказа в предоставлении муниципальной услуги являются: </w:t>
      </w:r>
    </w:p>
    <w:p w:rsidR="002F014B" w:rsidRPr="002F014B" w:rsidRDefault="002F014B" w:rsidP="002F014B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4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будет установлено, что такие работы не выполнены в полном объеме;</w:t>
      </w:r>
    </w:p>
    <w:p w:rsidR="002F014B" w:rsidRDefault="002F014B" w:rsidP="002F014B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014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ходе освидетельствования проведения работ по реконструкции объекта индивидуального жилищного строительства будет установлено,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Федерации.</w:t>
      </w:r>
    </w:p>
    <w:p w:rsidR="003E7CBF" w:rsidRPr="003E7CBF" w:rsidRDefault="003E7CBF" w:rsidP="002F014B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2052F3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случаях, предусмотренных пунк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2.1</w:t>
      </w:r>
      <w:r w:rsidR="0038039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Перечень услуг, которые являются необходимыми и обязательными для предоставления муниципальной услуги, в </w:t>
      </w:r>
      <w:r w:rsidR="00523A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том</w:t>
      </w: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2052F3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Услуги, необходимые и обязательные для предоставления муниципальной услуги, отсутствуют.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в соответствии с </w:t>
      </w: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</w:t>
      </w:r>
      <w:r w:rsidR="00523A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том</w:t>
      </w: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числе в электронной форме, порядок их представления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2052F3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765A87" w:rsidRPr="00765A87">
        <w:rPr>
          <w:rFonts w:ascii="Times New Roman" w:eastAsia="Calibri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765A87" w:rsidRPr="003E7CBF" w:rsidRDefault="00765A8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2052F3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Муниципальная услуга предоставляется бесплатно.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2052F3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3E7CBF">
        <w:rPr>
          <w:rFonts w:ascii="Times New Roman" w:eastAsia="Calibri" w:hAnsi="Times New Roman" w:cs="Times New Roman"/>
          <w:sz w:val="28"/>
          <w:szCs w:val="28"/>
        </w:rPr>
        <w:t>В связи с отсутствием необходимых и обязательных услуг для предоставления муниципальной услуги, плата не взимается.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2052F3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Максимальный срок ожидания в очереди при подаче запроса о предоставлении муниципальной услуги и при получении результата, в 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числе через МФЦ, составляет не более 15 минут.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65A8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</w:t>
      </w:r>
      <w:r w:rsidR="00523AD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том</w:t>
      </w:r>
      <w:r w:rsidRPr="00765A8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числе в электронной форме</w:t>
      </w:r>
    </w:p>
    <w:p w:rsidR="00765A87" w:rsidRPr="003E7CBF" w:rsidRDefault="00765A8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B01A7" w:rsidRPr="009F1132" w:rsidRDefault="003E7CBF" w:rsidP="00EB01A7">
      <w:pPr>
        <w:pStyle w:val="af0"/>
        <w:spacing w:after="0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3E7CBF">
        <w:rPr>
          <w:rFonts w:ascii="Times New Roman" w:eastAsia="Calibri" w:hAnsi="Times New Roman"/>
          <w:sz w:val="28"/>
          <w:szCs w:val="28"/>
        </w:rPr>
        <w:t>2.1</w:t>
      </w:r>
      <w:r w:rsidR="002052F3">
        <w:rPr>
          <w:rFonts w:ascii="Times New Roman" w:eastAsia="Calibri" w:hAnsi="Times New Roman"/>
          <w:sz w:val="28"/>
          <w:szCs w:val="28"/>
        </w:rPr>
        <w:t>8</w:t>
      </w:r>
      <w:r w:rsidR="00EB01A7" w:rsidRPr="00EB01A7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EB01A7" w:rsidRPr="009F1132">
        <w:rPr>
          <w:rFonts w:ascii="Times New Roman" w:hAnsi="Times New Roman"/>
          <w:sz w:val="28"/>
          <w:szCs w:val="28"/>
          <w:lang w:eastAsia="en-US"/>
        </w:rPr>
        <w:t>Заявление и прилагаемые к нему документы регистрируются в день их поступления.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D7988" w:rsidRPr="00DD7988" w:rsidRDefault="00DD7988" w:rsidP="00DD79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D798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DD798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в </w:t>
      </w:r>
      <w:r w:rsidR="00523AD0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том</w:t>
      </w:r>
      <w:r w:rsidRPr="00DD798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числе к обеспечению доступности для инвалидов </w:t>
      </w:r>
      <w:r w:rsidRPr="00DD798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указанных объектов в соответствии с законодательством Российской Федерации о социальной защите инвалидов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2.1</w:t>
      </w:r>
      <w:r w:rsidR="002052F3">
        <w:rPr>
          <w:rFonts w:ascii="Times New Roman" w:eastAsia="Calibri" w:hAnsi="Times New Roman" w:cs="Times New Roman"/>
          <w:sz w:val="28"/>
          <w:szCs w:val="28"/>
        </w:rPr>
        <w:t>9</w:t>
      </w:r>
      <w:r w:rsidRPr="003E7CBF">
        <w:rPr>
          <w:rFonts w:ascii="Times New Roman" w:eastAsia="Calibri" w:hAnsi="Times New Roman" w:cs="Times New Roman"/>
          <w:sz w:val="28"/>
          <w:szCs w:val="28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</w:t>
      </w:r>
      <w:r w:rsidR="00523AD0">
        <w:rPr>
          <w:rFonts w:ascii="Times New Roman" w:eastAsia="Calibri" w:hAnsi="Times New Roman" w:cs="Times New Roman"/>
          <w:sz w:val="28"/>
          <w:szCs w:val="28"/>
        </w:rPr>
        <w:t xml:space="preserve">том </w:t>
      </w:r>
      <w:r w:rsidRPr="003E7CBF">
        <w:rPr>
          <w:rFonts w:ascii="Times New Roman" w:eastAsia="Calibri" w:hAnsi="Times New Roman" w:cs="Times New Roman"/>
          <w:sz w:val="28"/>
          <w:szCs w:val="28"/>
        </w:rPr>
        <w:t>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E7CBF" w:rsidRPr="003E7CBF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местами, обеспечены канцелярскими принадлежностями.</w:t>
      </w:r>
    </w:p>
    <w:p w:rsidR="003E7CBF" w:rsidRPr="003E7CBF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E7CBF" w:rsidRPr="003E7CBF" w:rsidRDefault="003E7CBF" w:rsidP="003E7CB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E7CBF" w:rsidRPr="003E7CBF" w:rsidRDefault="003E7CBF" w:rsidP="003E7CBF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3E7CBF" w:rsidRPr="003E7CBF" w:rsidRDefault="003E7CBF" w:rsidP="003E7CBF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E7CBF" w:rsidRPr="003E7CBF" w:rsidRDefault="003E7CBF" w:rsidP="003E7CBF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E7CBF" w:rsidRPr="003E7CBF" w:rsidRDefault="003E7CBF" w:rsidP="003E7CBF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E7CBF" w:rsidRPr="003E7CBF" w:rsidRDefault="003E7CBF" w:rsidP="003E7CBF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E7CBF" w:rsidRPr="003E7CBF" w:rsidRDefault="003E7CBF" w:rsidP="002F014B">
      <w:pPr>
        <w:shd w:val="clear" w:color="auto" w:fill="FFFFFF" w:themeFill="background1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</w:t>
      </w:r>
      <w:r w:rsidRPr="003E7CBF">
        <w:rPr>
          <w:rFonts w:ascii="Times New Roman" w:eastAsia="Calibri" w:hAnsi="Times New Roman" w:cs="Times New Roman"/>
          <w:sz w:val="28"/>
          <w:szCs w:val="28"/>
        </w:rPr>
        <w:lastRenderedPageBreak/>
        <w:t>оргтехникой, позволяющей организовать исполнение муницип</w:t>
      </w:r>
      <w:r w:rsidR="00DD034C">
        <w:rPr>
          <w:rFonts w:ascii="Times New Roman" w:eastAsia="Calibri" w:hAnsi="Times New Roman" w:cs="Times New Roman"/>
          <w:sz w:val="28"/>
          <w:szCs w:val="28"/>
        </w:rPr>
        <w:t xml:space="preserve">альной услуги в полном объеме. </w:t>
      </w:r>
    </w:p>
    <w:p w:rsidR="003E7CBF" w:rsidRPr="002F014B" w:rsidRDefault="003E7CBF" w:rsidP="002F014B">
      <w:pPr>
        <w:shd w:val="clear" w:color="auto" w:fill="FFFFFF" w:themeFill="background1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F014B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="002052F3">
        <w:rPr>
          <w:rFonts w:ascii="Times New Roman" w:eastAsia="Calibri" w:hAnsi="Times New Roman" w:cs="Times New Roman"/>
          <w:bCs/>
          <w:sz w:val="28"/>
          <w:szCs w:val="28"/>
        </w:rPr>
        <w:t>20</w:t>
      </w:r>
      <w:r w:rsidRPr="002F014B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DD034C" w:rsidRPr="002F014B">
        <w:rPr>
          <w:rFonts w:ascii="Times New Roman" w:eastAsia="Calibri" w:hAnsi="Times New Roman" w:cs="Times New Roman"/>
          <w:bCs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2.2</w:t>
      </w:r>
      <w:r w:rsidR="002052F3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E7CBF" w:rsidRPr="003E7CBF" w:rsidTr="00E72ED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="00EB01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E7CBF" w:rsidRPr="003E7CBF" w:rsidTr="00E72ED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3E7C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E7CBF" w:rsidRPr="003E7CB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3E7CBF" w:rsidRDefault="003E7CBF" w:rsidP="003E7CBF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7C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</w:rPr>
        <w:t xml:space="preserve">Иные требования, в </w:t>
      </w:r>
      <w:r w:rsidR="00523AD0">
        <w:rPr>
          <w:rFonts w:ascii="Times New Roman" w:eastAsia="Calibri" w:hAnsi="Times New Roman" w:cs="Times New Roman"/>
          <w:b/>
          <w:sz w:val="28"/>
          <w:szCs w:val="28"/>
        </w:rPr>
        <w:t>том</w:t>
      </w:r>
      <w:r w:rsidRPr="003E7CBF">
        <w:rPr>
          <w:rFonts w:ascii="Times New Roman" w:eastAsia="Calibri" w:hAnsi="Times New Roman" w:cs="Times New Roman"/>
          <w:b/>
          <w:sz w:val="28"/>
          <w:szCs w:val="28"/>
        </w:rPr>
        <w:t xml:space="preserve">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7CBF" w:rsidRPr="003E7CBF" w:rsidRDefault="003E7CBF" w:rsidP="003E7CBF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lastRenderedPageBreak/>
        <w:t>2.2</w:t>
      </w:r>
      <w:r w:rsidR="002052F3">
        <w:rPr>
          <w:rFonts w:ascii="Times New Roman" w:eastAsia="Calibri" w:hAnsi="Times New Roman" w:cs="Times New Roman"/>
          <w:sz w:val="28"/>
          <w:szCs w:val="28"/>
        </w:rPr>
        <w:t>2</w:t>
      </w:r>
      <w:r w:rsidRPr="003E7CBF">
        <w:rPr>
          <w:rFonts w:ascii="Times New Roman" w:eastAsia="Calibri" w:hAnsi="Times New Roman" w:cs="Times New Roman"/>
          <w:sz w:val="28"/>
          <w:szCs w:val="28"/>
        </w:rPr>
        <w:t>. Сведения о предоставлении муниципальной услуги и форма заявления для предоставления муниципальной  услуги наход</w:t>
      </w:r>
      <w:r w:rsidR="00DD7988">
        <w:rPr>
          <w:rFonts w:ascii="Times New Roman" w:eastAsia="Calibri" w:hAnsi="Times New Roman" w:cs="Times New Roman"/>
          <w:sz w:val="28"/>
          <w:szCs w:val="28"/>
        </w:rPr>
        <w:t>я</w:t>
      </w:r>
      <w:r w:rsidRPr="003E7CBF">
        <w:rPr>
          <w:rFonts w:ascii="Times New Roman" w:eastAsia="Calibri" w:hAnsi="Times New Roman" w:cs="Times New Roman"/>
          <w:sz w:val="28"/>
          <w:szCs w:val="28"/>
        </w:rPr>
        <w:t xml:space="preserve">тся на Интернет-сайте Органа </w:t>
      </w:r>
      <w:r w:rsidR="00EB01A7" w:rsidRPr="00054449">
        <w:rPr>
          <w:rFonts w:ascii="Times New Roman" w:hAnsi="Times New Roman" w:cs="Times New Roman"/>
          <w:sz w:val="28"/>
          <w:szCs w:val="26"/>
        </w:rPr>
        <w:t>(</w:t>
      </w:r>
      <w:r w:rsidR="00EB01A7" w:rsidRPr="00054449">
        <w:rPr>
          <w:rFonts w:ascii="Times New Roman" w:hAnsi="Times New Roman" w:cs="Times New Roman"/>
          <w:sz w:val="28"/>
          <w:szCs w:val="26"/>
          <w:lang w:val="en-US"/>
        </w:rPr>
        <w:t>izhma</w:t>
      </w:r>
      <w:r w:rsidR="00EB01A7" w:rsidRPr="00054449">
        <w:rPr>
          <w:rFonts w:ascii="Times New Roman" w:hAnsi="Times New Roman" w:cs="Times New Roman"/>
          <w:sz w:val="28"/>
          <w:szCs w:val="26"/>
        </w:rPr>
        <w:t>.</w:t>
      </w:r>
      <w:r w:rsidR="00EB01A7" w:rsidRPr="00054449">
        <w:rPr>
          <w:rFonts w:ascii="Times New Roman" w:hAnsi="Times New Roman" w:cs="Times New Roman"/>
          <w:sz w:val="28"/>
          <w:szCs w:val="26"/>
          <w:lang w:val="en-US"/>
        </w:rPr>
        <w:t>ru</w:t>
      </w:r>
      <w:r w:rsidR="0070103F">
        <w:rPr>
          <w:rFonts w:ascii="Times New Roman" w:hAnsi="Times New Roman" w:cs="Times New Roman"/>
          <w:sz w:val="28"/>
          <w:szCs w:val="26"/>
        </w:rPr>
        <w:t>)</w:t>
      </w:r>
      <w:r w:rsidRPr="003E7CBF">
        <w:rPr>
          <w:rFonts w:ascii="Times New Roman" w:eastAsia="Calibri" w:hAnsi="Times New Roman" w:cs="Times New Roman"/>
          <w:sz w:val="28"/>
          <w:szCs w:val="28"/>
        </w:rPr>
        <w:t>, порталах государственных и муниципальных услуг (функций).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70103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</w:t>
      </w:r>
      <w:r w:rsidRPr="003E7CBF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3E7CBF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</w:t>
      </w:r>
      <w:r w:rsidR="00523AD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атизированной информационной системы МФЦ;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E7CBF" w:rsidRPr="003E7CBF" w:rsidRDefault="003E7CBF" w:rsidP="003E7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3E7CBF">
        <w:rPr>
          <w:rFonts w:ascii="Times New Roman" w:eastAsia="Calibri" w:hAnsi="Times New Roman" w:cs="Times New Roman"/>
          <w:b/>
          <w:sz w:val="28"/>
          <w:szCs w:val="28"/>
        </w:rPr>
        <w:t xml:space="preserve">Состав, последовательность и сроки выполнения административных процедур, требования к порядку их выполнения, в </w:t>
      </w:r>
      <w:r w:rsidR="00523AD0">
        <w:rPr>
          <w:rFonts w:ascii="Times New Roman" w:eastAsia="Calibri" w:hAnsi="Times New Roman" w:cs="Times New Roman"/>
          <w:b/>
          <w:sz w:val="28"/>
          <w:szCs w:val="28"/>
        </w:rPr>
        <w:t xml:space="preserve">том </w:t>
      </w:r>
      <w:r w:rsidRPr="003E7CBF">
        <w:rPr>
          <w:rFonts w:ascii="Times New Roman" w:eastAsia="Calibri" w:hAnsi="Times New Roman" w:cs="Times New Roman"/>
          <w:b/>
          <w:sz w:val="28"/>
          <w:szCs w:val="28"/>
        </w:rPr>
        <w:t>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2F014B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3.1. Предоставление муниципальной услуги включает в себя следующие </w:t>
      </w:r>
      <w:r w:rsidRPr="002F014B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административные процедуры:</w:t>
      </w:r>
    </w:p>
    <w:p w:rsid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014B">
        <w:rPr>
          <w:rFonts w:ascii="Times New Roman" w:eastAsia="Calibri" w:hAnsi="Times New Roman" w:cs="Times New Roman"/>
          <w:sz w:val="28"/>
          <w:szCs w:val="28"/>
          <w:lang w:eastAsia="ru-RU"/>
        </w:rPr>
        <w:t>1) прием и регистрация заявления о предоставлении муниципальной услуги;</w:t>
      </w:r>
    </w:p>
    <w:p w:rsidR="002052F3" w:rsidRPr="002052F3" w:rsidRDefault="00765A87" w:rsidP="0020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52F3">
        <w:rPr>
          <w:rFonts w:ascii="Times New Roman" w:eastAsia="Calibri" w:hAnsi="Times New Roman" w:cs="Times New Roman"/>
          <w:sz w:val="28"/>
          <w:szCs w:val="28"/>
          <w:lang w:eastAsia="ru-RU"/>
        </w:rPr>
        <w:t>2)</w:t>
      </w:r>
      <w:r w:rsidR="002052F3" w:rsidRPr="002052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осуществление межведомственного информационного взаимодействия в рамках предоставления муниципальной услуги;</w:t>
      </w:r>
    </w:p>
    <w:p w:rsidR="003E7CBF" w:rsidRPr="002F014B" w:rsidRDefault="00765A8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3E7CBF" w:rsidRPr="002F014B">
        <w:rPr>
          <w:rFonts w:ascii="Times New Roman" w:eastAsia="Calibri" w:hAnsi="Times New Roman" w:cs="Times New Roman"/>
          <w:sz w:val="28"/>
          <w:szCs w:val="28"/>
          <w:lang w:eastAsia="ru-RU"/>
        </w:rPr>
        <w:t>) принятие решения о предоставлении муниципальной услуги или решения об отказе в предоставлении муниципальной услуги;</w:t>
      </w:r>
    </w:p>
    <w:p w:rsidR="003E7CBF" w:rsidRPr="002F014B" w:rsidRDefault="00765A8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3E7CBF" w:rsidRPr="002F014B">
        <w:rPr>
          <w:rFonts w:ascii="Times New Roman" w:eastAsia="Calibri" w:hAnsi="Times New Roman" w:cs="Times New Roman"/>
          <w:sz w:val="28"/>
          <w:szCs w:val="28"/>
          <w:lang w:eastAsia="ru-RU"/>
        </w:rPr>
        <w:t>) выдача заявителю результата предоставления муниципальной услуги.</w:t>
      </w:r>
    </w:p>
    <w:p w:rsidR="003E7CBF" w:rsidRPr="002F014B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014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014B">
        <w:rPr>
          <w:rFonts w:ascii="Times New Roman" w:eastAsia="Calibri" w:hAnsi="Times New Roman" w:cs="Times New Roman"/>
          <w:sz w:val="28"/>
          <w:szCs w:val="28"/>
          <w:lang w:eastAsia="ru-RU"/>
        </w:rPr>
        <w:t>Блок-схема предоставления муниципальной услуги приведена в</w:t>
      </w:r>
      <w:r w:rsidR="00AE16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Приложении № 3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Прием и регистрация заявления о предоставлении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Обращение заявителя в Орган  может осуществляться в очной и заочной форме путем подачи заявления и иных документов.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</w:t>
      </w:r>
      <w:r w:rsidR="00FE4E33">
        <w:rPr>
          <w:rFonts w:ascii="Times New Roman" w:eastAsia="Times New Roman" w:hAnsi="Times New Roman" w:cs="Arial"/>
          <w:sz w:val="28"/>
          <w:szCs w:val="28"/>
          <w:lang w:eastAsia="ru-RU"/>
        </w:rPr>
        <w:t>окументы, указанные в пункте 2.7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настоящего администра</w:t>
      </w:r>
      <w:r w:rsidR="00FE4E33">
        <w:rPr>
          <w:rFonts w:ascii="Times New Roman" w:eastAsia="Times New Roman" w:hAnsi="Times New Roman" w:cs="Arial"/>
          <w:sz w:val="28"/>
          <w:szCs w:val="28"/>
          <w:lang w:eastAsia="ru-RU"/>
        </w:rPr>
        <w:t>тивного регламента, в пункте 2.8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</w:t>
      </w:r>
      <w:r w:rsidR="00765A8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ьной услуги и иных документов </w:t>
      </w:r>
      <w:r w:rsidR="00765A87" w:rsidRPr="00765A87">
        <w:rPr>
          <w:rFonts w:ascii="Times New Roman" w:eastAsia="Times New Roman" w:hAnsi="Times New Roman" w:cs="Arial"/>
          <w:sz w:val="28"/>
          <w:szCs w:val="28"/>
          <w:lang w:eastAsia="ru-RU"/>
        </w:rPr>
        <w:t>через организацию почтовой связи</w:t>
      </w:r>
      <w:r w:rsidR="00765A87" w:rsidRPr="0070103F">
        <w:rPr>
          <w:rFonts w:ascii="Times New Roman" w:eastAsia="Times New Roman" w:hAnsi="Times New Roman" w:cs="Arial"/>
          <w:sz w:val="28"/>
          <w:szCs w:val="28"/>
          <w:lang w:eastAsia="ru-RU"/>
        </w:rPr>
        <w:t>, иную организацию, осуществляющую доставку корреспонденции</w:t>
      </w:r>
      <w:r w:rsidR="0070103F" w:rsidRPr="0070103F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При заочной форме подачи документов заявитель может направить заявление и д</w:t>
      </w:r>
      <w:r w:rsidR="00FE4E3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окументы, указанные в пункте 2.7 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а</w:t>
      </w:r>
      <w:r w:rsidR="00FE4E33">
        <w:rPr>
          <w:rFonts w:ascii="Times New Roman" w:eastAsia="Times New Roman" w:hAnsi="Times New Roman" w:cs="Arial"/>
          <w:sz w:val="28"/>
          <w:szCs w:val="28"/>
          <w:lang w:eastAsia="ru-RU"/>
        </w:rPr>
        <w:t>дминистративного регламента, 2.8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</w:t>
      </w:r>
      <w:r w:rsidR="0070103F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Направление заявления и документов, указанных в пункте 2.</w:t>
      </w:r>
      <w:r w:rsidR="00FE4E33">
        <w:rPr>
          <w:rFonts w:ascii="Times New Roman" w:eastAsia="Times New Roman" w:hAnsi="Times New Roman" w:cs="Arial"/>
          <w:sz w:val="28"/>
          <w:szCs w:val="28"/>
          <w:lang w:eastAsia="ru-RU"/>
        </w:rPr>
        <w:t>7, 2.8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(в случае, если заявитель представляет данные документы самостоятельно) административного регламента, в бумажном виде осуществляется </w:t>
      </w:r>
      <w:r w:rsidR="00765A87" w:rsidRPr="00765A8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При направлении заявления и док</w:t>
      </w:r>
      <w:r w:rsidR="00FE4E33">
        <w:rPr>
          <w:rFonts w:ascii="Times New Roman" w:eastAsia="Calibri" w:hAnsi="Times New Roman" w:cs="Times New Roman"/>
          <w:sz w:val="28"/>
          <w:szCs w:val="28"/>
          <w:lang w:eastAsia="ru-RU"/>
        </w:rPr>
        <w:t>ументов, указанных в пунктах 2.7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FE4E33">
        <w:rPr>
          <w:rFonts w:ascii="Times New Roman" w:eastAsia="Calibri" w:hAnsi="Times New Roman" w:cs="Times New Roman"/>
          <w:sz w:val="28"/>
          <w:szCs w:val="28"/>
          <w:lang w:eastAsia="ru-RU"/>
        </w:rPr>
        <w:t>, 2.8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(в случае, если заявитель представляет данный документ самостоятельно)  настоящего административного регламента через организацию почтовой связи, </w:t>
      </w:r>
      <w:r w:rsidR="00765A87" w:rsidRPr="00765A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иную организацию, осуществляющую доставку корреспонденции 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удостоверение верности копий документов осуществляется в порядке, установленном федеральным законодательством.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Органе, МФЦ, либо оформлено заранее. 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По просьбе обратившегося лица, заявление может быть оформлено специалис</w:t>
      </w:r>
      <w:r w:rsidR="00523AD0">
        <w:rPr>
          <w:rFonts w:ascii="Times New Roman" w:eastAsia="Times New Roman" w:hAnsi="Times New Roman" w:cs="Arial"/>
          <w:sz w:val="28"/>
          <w:szCs w:val="28"/>
          <w:lang w:eastAsia="ru-RU"/>
        </w:rPr>
        <w:t>том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Органа, МФЦ, ответственным за прием документов, с использованием программных средств. В э</w:t>
      </w:r>
      <w:r w:rsidR="00523AD0">
        <w:rPr>
          <w:rFonts w:ascii="Times New Roman" w:eastAsia="Times New Roman" w:hAnsi="Times New Roman" w:cs="Arial"/>
          <w:sz w:val="28"/>
          <w:szCs w:val="28"/>
          <w:lang w:eastAsia="ru-RU"/>
        </w:rPr>
        <w:t>том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случае заявитель собственноручно вписывает в заявление свою фамилию, имя и отчество, ставит дату и подпись.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полномочия заявителя;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</w:t>
      </w:r>
      <w:r w:rsidR="00FE4E33">
        <w:rPr>
          <w:rFonts w:ascii="Times New Roman" w:eastAsia="Times New Roman" w:hAnsi="Times New Roman" w:cs="Arial"/>
          <w:sz w:val="28"/>
          <w:szCs w:val="28"/>
          <w:lang w:eastAsia="ru-RU"/>
        </w:rPr>
        <w:t>ьно в соответствии с пунк</w:t>
      </w:r>
      <w:r w:rsidR="00523AD0">
        <w:rPr>
          <w:rFonts w:ascii="Times New Roman" w:eastAsia="Times New Roman" w:hAnsi="Times New Roman" w:cs="Arial"/>
          <w:sz w:val="28"/>
          <w:szCs w:val="28"/>
          <w:lang w:eastAsia="ru-RU"/>
        </w:rPr>
        <w:t>том</w:t>
      </w:r>
      <w:r w:rsidR="00FE4E3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2.7 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настоящего административного регламента, а также документов, указанных</w:t>
      </w:r>
      <w:r w:rsidR="00FE4E33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пункте 2.8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административного регламента (в случае, если заявитель представил данные документы самостоятельно);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исполнены карандашом;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Если заявитель обратился заочно, специалист Органа, ответственный за </w:t>
      </w: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прием документов:</w:t>
      </w:r>
    </w:p>
    <w:p w:rsidR="001D21E7" w:rsidRPr="001D21E7" w:rsidRDefault="001D21E7" w:rsidP="001D21E7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1D21E7" w:rsidRPr="001D21E7" w:rsidRDefault="001D21E7" w:rsidP="001D21E7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1D21E7" w:rsidRPr="001D21E7" w:rsidRDefault="001D21E7" w:rsidP="001D21E7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1D21E7" w:rsidRPr="001D21E7" w:rsidRDefault="001D21E7" w:rsidP="001D21E7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1D21E7" w:rsidRPr="001D21E7" w:rsidRDefault="001D21E7" w:rsidP="001D21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D21E7">
        <w:rPr>
          <w:rFonts w:ascii="Times New Roman" w:eastAsia="Calibri" w:hAnsi="Times New Roman" w:cs="Times New Roman"/>
          <w:sz w:val="28"/>
          <w:szCs w:val="28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70103F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70103F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административным р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егламен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</w:t>
      </w:r>
      <w:r w:rsidR="00DD79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устно 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 о предоставлении услуги. 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случае, если заявитель не представил самостоятельно документы, указанные в пункте 2.</w:t>
      </w:r>
      <w:r w:rsidR="00BB3B0A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  специалист МФЦ, 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ответственный за межведомственное взаимодействие направляет межведомственные запросы в соответствии с пунк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3.3. административного регламента. </w:t>
      </w:r>
    </w:p>
    <w:p w:rsidR="00765A87" w:rsidRDefault="00765A8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65A8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3.2.1. Критерием принятия решения является наличие заявления и прилагаемых к нему документов </w:t>
      </w:r>
    </w:p>
    <w:p w:rsidR="001D21E7" w:rsidRPr="001D21E7" w:rsidRDefault="00765A8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3.2.2. </w:t>
      </w:r>
      <w:r w:rsidR="001D21E7"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1D21E7"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не более </w:t>
      </w:r>
      <w:r w:rsidR="00D66084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2 рабочих дней</w:t>
      </w:r>
      <w:r w:rsidR="001D21E7"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 момента обращения заявителя о предоставлении муниципальной услуги. </w:t>
      </w:r>
    </w:p>
    <w:p w:rsidR="001D21E7" w:rsidRPr="001D21E7" w:rsidRDefault="00765A8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3.2.3. </w:t>
      </w:r>
      <w:r w:rsidR="001D21E7"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Результа</w:t>
      </w:r>
      <w:r w:rsidR="00523AD0">
        <w:rPr>
          <w:rFonts w:ascii="Times New Roman" w:eastAsia="Times New Roman" w:hAnsi="Times New Roman" w:cs="Arial"/>
          <w:sz w:val="28"/>
          <w:szCs w:val="28"/>
          <w:lang w:eastAsia="ru-RU"/>
        </w:rPr>
        <w:t>том</w:t>
      </w:r>
      <w:r w:rsidR="001D21E7"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административной процедуры является: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Arial"/>
          <w:sz w:val="28"/>
          <w:szCs w:val="28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</w:t>
      </w:r>
      <w:r w:rsidR="00D66084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2.8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регламента). </w:t>
      </w:r>
    </w:p>
    <w:p w:rsidR="00506F8A" w:rsidRPr="00765A87" w:rsidRDefault="00506F8A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color w:val="FF0000"/>
          <w:sz w:val="28"/>
          <w:szCs w:val="28"/>
          <w:lang w:eastAsia="ru-RU"/>
        </w:rPr>
      </w:pPr>
    </w:p>
    <w:p w:rsidR="002052F3" w:rsidRPr="002052F3" w:rsidRDefault="002052F3" w:rsidP="002052F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52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1D21E7" w:rsidRPr="001D21E7" w:rsidRDefault="001D21E7" w:rsidP="001D21E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осуществления административной процедуры является получение специалис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</w:t>
      </w:r>
      <w:r w:rsidR="00D66084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 них), указанных в пункте 2.8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МФЦ, ответственный за межведомственное взаимодействие, не позднее дня, следующего за днем поступления </w:t>
      </w:r>
      <w:r w:rsidR="00DD798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ему 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заявления:</w:t>
      </w:r>
    </w:p>
    <w:p w:rsidR="001D21E7" w:rsidRPr="001D21E7" w:rsidRDefault="001D21E7" w:rsidP="001D21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1D21E7" w:rsidRPr="001D21E7" w:rsidRDefault="001D21E7" w:rsidP="001D21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1D21E7" w:rsidRPr="001D21E7" w:rsidRDefault="001D21E7" w:rsidP="001D21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1D21E7" w:rsidRPr="001D21E7" w:rsidRDefault="001D21E7" w:rsidP="001D21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содержит: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имеется, номер (идентификатор) такой услуги в реестре услуг. 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="00780C1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1D21E7" w:rsidRPr="001D21E7" w:rsidRDefault="001D21E7" w:rsidP="001D21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- почтовым отправлением;</w:t>
      </w:r>
    </w:p>
    <w:p w:rsidR="001D21E7" w:rsidRPr="001D21E7" w:rsidRDefault="001D21E7" w:rsidP="001D21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курьером, под расписку;</w:t>
      </w:r>
    </w:p>
    <w:p w:rsidR="001D21E7" w:rsidRPr="001D21E7" w:rsidRDefault="001D21E7" w:rsidP="001D21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через СМЭВ (систему межведомственного электронного взаимодействия).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1D21E7" w:rsidRPr="001D21E7" w:rsidRDefault="001D21E7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2052F3" w:rsidRPr="00BB3B0A" w:rsidRDefault="002052F3" w:rsidP="0020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3.3.</w:t>
      </w:r>
      <w:r w:rsidR="00BB3B0A"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. Критерием принятия решения является отсутствие документов, необходимых для предоставления муниципальной услуги, указанных в пункте 2.</w:t>
      </w:r>
      <w:r w:rsidR="00BB3B0A"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</w:t>
      </w:r>
      <w:r w:rsidR="00B8479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регламента.</w:t>
      </w:r>
    </w:p>
    <w:p w:rsidR="001D21E7" w:rsidRPr="00BB3B0A" w:rsidRDefault="002052F3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3.3.</w:t>
      </w:r>
      <w:r w:rsidR="00BB3B0A"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1D21E7"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</w:t>
      </w:r>
      <w:r w:rsidR="001D21E7"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составляет </w:t>
      </w:r>
      <w:r w:rsidR="00D66084"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1D21E7"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рабочих дня с момента получения специалис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="001D21E7"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1D21E7" w:rsidRPr="001D21E7" w:rsidRDefault="00BB3B0A" w:rsidP="001D21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3.3.3. </w:t>
      </w:r>
      <w:r w:rsidR="001D21E7"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="001D21E7"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</w:t>
      </w:r>
      <w:r w:rsidR="001D21E7" w:rsidRPr="001D21E7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 о предоставлении муниципальной услуги.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Принятие решения о предоставлении муниципальной услуги 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решения об отказе в предоставлении муниципальной услуги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765A87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. Основанием для начала исполнения административной процедуры является передача в Орган  документов, необходимых для принятия решения.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</w:t>
      </w: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заявление на соответствие установленным требованиям.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проверяет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При рассмотрении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2.1</w:t>
      </w:r>
      <w:r w:rsidR="00BB3B0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2C6764" w:rsidRPr="00DD3D93" w:rsidRDefault="00896EA3" w:rsidP="00896E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о выдаче акта</w:t>
      </w:r>
      <w:r w:rsidR="002C6764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E7CBF" w:rsidRPr="00DD3D93" w:rsidRDefault="002C6764" w:rsidP="002C6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="00896EA3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об отказе в выдаче акта</w:t>
      </w:r>
      <w:r w:rsidR="00B847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E7CB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(в случае наличия оснований, предусмотренных пунк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том </w:t>
      </w:r>
      <w:r w:rsidR="003E7CB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2.1</w:t>
      </w:r>
      <w:r w:rsidR="00BB3B0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3E7CB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регламента). 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осуществляет оформление </w:t>
      </w:r>
      <w:r w:rsidR="0076735A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</w:t>
      </w: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решения об отказе в </w:t>
      </w:r>
      <w:r w:rsidR="0076735A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 акта</w:t>
      </w: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двух экземплярах и передает их на подпись Руководителю.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подписывает </w:t>
      </w:r>
      <w:r w:rsidR="00B8783B">
        <w:rPr>
          <w:rFonts w:ascii="Times New Roman" w:eastAsia="Calibri" w:hAnsi="Times New Roman" w:cs="Times New Roman"/>
          <w:sz w:val="28"/>
          <w:szCs w:val="28"/>
          <w:lang w:eastAsia="ru-RU"/>
        </w:rPr>
        <w:t>решение о предоставлении муниципальной услуги (решение об отказе в предоставлении муниципальной услуги)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E7CBF" w:rsidRPr="00DD3D93" w:rsidRDefault="003E7CBF" w:rsidP="003E7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3E7CBF" w:rsidRPr="00DD3D93" w:rsidRDefault="003E7CBF" w:rsidP="003E7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предоставления муниципальной услуги, специалисту МФЦ, ответственному за межведомственное взаимодействие.</w:t>
      </w:r>
    </w:p>
    <w:p w:rsidR="003E7CBF" w:rsidRPr="00BB3B0A" w:rsidRDefault="003E7CBF" w:rsidP="003E7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Второй экземпляр документа, являющегося результа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том 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предоставления муниципальной услуги, передается специалис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ответственным за принятие решения, в архив Органа.</w:t>
      </w:r>
    </w:p>
    <w:p w:rsidR="00765A87" w:rsidRPr="000E5830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3.4.1. Критерием принятия решения является соответствие заявления и прилагаемых к нему документов требованиям настоящего </w:t>
      </w:r>
      <w:r w:rsidR="001E5F44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регламента.</w:t>
      </w:r>
    </w:p>
    <w:p w:rsidR="003E7CBF" w:rsidRPr="00DD3D93" w:rsidRDefault="00765A8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3.4.2. </w:t>
      </w:r>
      <w:r w:rsidR="003E7CB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 </w:t>
      </w:r>
      <w:r w:rsidR="00C6002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1 рабочий день</w:t>
      </w:r>
      <w:r w:rsidR="003E7CB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получения из Органа, МФЦ документов, необходимых для принятия решения. </w:t>
      </w:r>
    </w:p>
    <w:p w:rsidR="003E7CBF" w:rsidRPr="00DD3D93" w:rsidRDefault="00765A8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3.4.3.</w:t>
      </w:r>
      <w:r w:rsidR="003E7CB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том </w:t>
      </w:r>
      <w:r w:rsidR="003E7CB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административной процедуры является </w:t>
      </w:r>
      <w:r w:rsidR="003E7CBF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 Органом </w:t>
      </w:r>
      <w:r w:rsidR="00C6002F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</w:t>
      </w:r>
      <w:r w:rsidR="003E7CBF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решения об отказе в </w:t>
      </w:r>
      <w:r w:rsidR="00C6002F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 акта</w:t>
      </w:r>
      <w:r w:rsidR="003E7CBF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направление принятого решения специалисту </w:t>
      </w:r>
      <w:r w:rsidR="003E7CBF" w:rsidRPr="00DD3D93">
        <w:rPr>
          <w:rFonts w:ascii="Times New Roman" w:hAnsi="Times New Roman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</w:t>
      </w:r>
      <w:r w:rsidR="00780C1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E7CBF" w:rsidRPr="00DD3D93">
        <w:rPr>
          <w:rFonts w:ascii="Times New Roman" w:hAnsi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1839EB" w:rsidRPr="00DD3D93" w:rsidRDefault="001839EB" w:rsidP="001839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765A87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DD3D93">
        <w:rPr>
          <w:rFonts w:ascii="Times New Roman" w:hAnsi="Times New Roman"/>
          <w:sz w:val="28"/>
          <w:szCs w:val="28"/>
        </w:rPr>
        <w:t>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="001839EB">
        <w:rPr>
          <w:rFonts w:ascii="Times New Roman" w:hAnsi="Times New Roman"/>
          <w:sz w:val="28"/>
          <w:szCs w:val="28"/>
        </w:rPr>
        <w:t xml:space="preserve"> </w:t>
      </w:r>
      <w:r w:rsidRPr="00DD3D93">
        <w:rPr>
          <w:rFonts w:ascii="Times New Roman" w:hAnsi="Times New Roman"/>
          <w:sz w:val="28"/>
          <w:szCs w:val="28"/>
        </w:rPr>
        <w:t xml:space="preserve">ответственному за межведомственное взаимодействие, </w:t>
      </w:r>
      <w:r w:rsidR="00DD3D93" w:rsidRPr="00DD3D93">
        <w:rPr>
          <w:rFonts w:ascii="Times New Roman" w:hAnsi="Times New Roman"/>
          <w:sz w:val="28"/>
          <w:szCs w:val="28"/>
          <w:lang w:eastAsia="ru-RU"/>
        </w:rPr>
        <w:t>акта</w:t>
      </w:r>
      <w:r w:rsidRPr="00DD3D93">
        <w:rPr>
          <w:rFonts w:ascii="Times New Roman" w:hAnsi="Times New Roman"/>
          <w:sz w:val="28"/>
          <w:szCs w:val="28"/>
          <w:lang w:eastAsia="ru-RU"/>
        </w:rPr>
        <w:t xml:space="preserve"> или решения об отказе в предоставлении муниципальной услуги.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</w:t>
      </w:r>
      <w:r w:rsidR="00523AD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</w:t>
      </w: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</w:t>
      </w:r>
      <w:r w:rsidR="00523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 </w:t>
      </w: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услуги.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документа, являющегося результа</w:t>
      </w:r>
      <w:r w:rsidR="00523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 </w:t>
      </w: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услуги, осуществляет сотрудник Органа, ответственный за выдачу результата предоставления услуги: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документ, являющийся результа</w:t>
      </w:r>
      <w:r w:rsidR="00523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 </w:t>
      </w:r>
      <w:r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услуги, направляется по почте заказным письмом с уведомлением.</w:t>
      </w:r>
    </w:p>
    <w:p w:rsidR="003E7CBF" w:rsidRPr="00DD3D93" w:rsidRDefault="003E7CBF" w:rsidP="003E7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E7CBF" w:rsidRPr="00DD3D93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Выдачу документа, являющегося результа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предоставления услуги, осуществляет работник МФЦ</w:t>
      </w:r>
      <w:r w:rsidRPr="00DD3D9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765A87" w:rsidRPr="00646C1A" w:rsidRDefault="00765A87" w:rsidP="00765A8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B0A">
        <w:rPr>
          <w:rFonts w:ascii="Times New Roman" w:eastAsia="Times New Roman" w:hAnsi="Times New Roman" w:cs="Times New Roman"/>
          <w:sz w:val="28"/>
          <w:szCs w:val="28"/>
          <w:lang w:eastAsia="ru-RU"/>
        </w:rPr>
        <w:t>3.5.1. Критерием принятия решения является выбор заявителем способа его уведомления о приня</w:t>
      </w:r>
      <w:r w:rsidR="00523A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том </w:t>
      </w:r>
      <w:r w:rsidRPr="00BB3B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решении, выдачи результата предоставления государственной услуги.</w:t>
      </w:r>
    </w:p>
    <w:p w:rsidR="003E7CBF" w:rsidRPr="00DD3D93" w:rsidRDefault="00765A87" w:rsidP="003E7CB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3.5.2. </w:t>
      </w:r>
      <w:r w:rsidR="003E7CBF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DD3D93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2 рабочих</w:t>
      </w:r>
      <w:r w:rsidR="003E7CBF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</w:t>
      </w:r>
      <w:r w:rsidR="003E7CBF" w:rsidRPr="00DD3D93">
        <w:rPr>
          <w:rFonts w:ascii="Times New Roman" w:eastAsia="Calibri" w:hAnsi="Times New Roman" w:cs="Times New Roman"/>
          <w:sz w:val="28"/>
          <w:szCs w:val="28"/>
        </w:rPr>
        <w:t>с момента поступления сотруднику Органа, ответственному за выдачу результата предоставления услуги, сотруднику МФЦ,</w:t>
      </w:r>
      <w:r w:rsidR="001839E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7CBF" w:rsidRPr="00DD3D93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взаимодействие, документа, являющегося результа</w:t>
      </w:r>
      <w:r w:rsidR="00523AD0">
        <w:rPr>
          <w:rFonts w:ascii="Times New Roman" w:eastAsia="Calibri" w:hAnsi="Times New Roman" w:cs="Times New Roman"/>
          <w:sz w:val="28"/>
          <w:szCs w:val="28"/>
        </w:rPr>
        <w:t xml:space="preserve">том </w:t>
      </w:r>
      <w:r w:rsidR="003E7CBF" w:rsidRPr="00DD3D93">
        <w:rPr>
          <w:rFonts w:ascii="Times New Roman" w:eastAsia="Calibri" w:hAnsi="Times New Roman" w:cs="Times New Roman"/>
          <w:sz w:val="28"/>
          <w:szCs w:val="28"/>
        </w:rPr>
        <w:t xml:space="preserve"> предоставления муниципальной услуги.</w:t>
      </w:r>
    </w:p>
    <w:p w:rsidR="003E7CBF" w:rsidRPr="003E7CBF" w:rsidRDefault="00765A8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3.5.3. </w:t>
      </w:r>
      <w:r w:rsidR="003E7CB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="003E7CB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исполнения административной процедуры является уведомление заявителя о приня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="003E7CBF" w:rsidRPr="00DD3D9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решении, </w:t>
      </w:r>
      <w:r w:rsidR="00DD3D93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оформленного акта</w:t>
      </w:r>
      <w:r w:rsidR="003E7CBF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решения об отказе в </w:t>
      </w:r>
      <w:r w:rsidR="00DD3D93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 акта</w:t>
      </w:r>
      <w:r w:rsidR="003E7CBF" w:rsidRPr="00DD3D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39EB" w:rsidRPr="003E7CBF" w:rsidRDefault="001839EB" w:rsidP="001839EB">
      <w:pPr>
        <w:widowControl w:val="0"/>
        <w:tabs>
          <w:tab w:val="left" w:pos="145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3E7CBF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3E7CBF" w:rsidRPr="00EF5DE3" w:rsidRDefault="003E7CBF" w:rsidP="00EF5D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Органа по предоставлению муниципальной услуги осуществляется </w:t>
      </w:r>
      <w:r w:rsidR="00EF5DE3" w:rsidRPr="00F66AA3">
        <w:rPr>
          <w:rFonts w:ascii="Times New Roman" w:hAnsi="Times New Roman" w:cs="Times New Roman"/>
          <w:sz w:val="28"/>
          <w:szCs w:val="28"/>
          <w:lang w:eastAsia="ru-RU"/>
        </w:rPr>
        <w:t xml:space="preserve">заместителем Главы муниципального образования, </w:t>
      </w:r>
      <w:r w:rsidR="00EF5DE3" w:rsidRPr="00F66AA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курирующим работу Органа.</w:t>
      </w:r>
    </w:p>
    <w:p w:rsidR="003E7CBF" w:rsidRPr="003E7CBF" w:rsidRDefault="003E7CBF" w:rsidP="00EF5D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3E7CBF" w:rsidRPr="003E7CBF" w:rsidRDefault="003E7CBF" w:rsidP="00EF5D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5310E" w:rsidRPr="00A5310E" w:rsidRDefault="003E7CBF" w:rsidP="00A53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  <w:r w:rsidR="00A5310E" w:rsidRPr="00A5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в </w:t>
      </w:r>
      <w:r w:rsidR="00523A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том</w:t>
      </w:r>
      <w:r w:rsidR="00A5310E" w:rsidRPr="00A5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числе порядок и формы контроля за полнотой и качеством предоставления </w:t>
      </w:r>
      <w:r w:rsidR="00A53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765A87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3B0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C3404E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34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</w:t>
      </w:r>
      <w:r w:rsidR="00E72ED0" w:rsidRPr="00C3404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лица</w:t>
      </w:r>
      <w:r w:rsidR="00DD7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</w:t>
      </w:r>
      <w:r w:rsidR="00E72ED0" w:rsidRPr="00C34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несу</w:t>
      </w:r>
      <w:r w:rsidRPr="00C3404E">
        <w:rPr>
          <w:rFonts w:ascii="Times New Roman" w:eastAsia="Times New Roman" w:hAnsi="Times New Roman" w:cs="Times New Roman"/>
          <w:sz w:val="28"/>
          <w:szCs w:val="28"/>
          <w:lang w:eastAsia="ru-RU"/>
        </w:rPr>
        <w:t>т персональную ответственность</w:t>
      </w:r>
      <w:r w:rsidR="00765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65A87" w:rsidRPr="00765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предусмотренную законодательством, </w:t>
      </w:r>
      <w:r w:rsidRPr="00C34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соблюдение сроков и последовательности действий (административных процедур) при предоставлении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3404E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Российской Федерации: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</w:t>
      </w:r>
      <w:r w:rsidR="00523AD0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</w:t>
      </w: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рассмотрения жалобы исчисляется со дня регистрации жалобы в Органе.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услуги, в </w:t>
      </w:r>
      <w:r w:rsidR="00523A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том</w:t>
      </w:r>
      <w:r w:rsidRPr="003E7C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числе со стороны граждан,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объединений и организаций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3E7CBF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3E7CBF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жалобы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5.2. Заявитель может обратиться с жалобой, в 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числе в следующих случаях: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1) нарушение срока регистрации запроса заявителя о предоставлении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EF5DE3" w:rsidRPr="00F66AA3" w:rsidRDefault="003E7CBF" w:rsidP="00EF5D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5.3. </w:t>
      </w:r>
      <w:r w:rsidR="00EF5DE3" w:rsidRPr="006E44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Жалоба подается в письменной форме на бумажном носителе, в электронной форме в </w:t>
      </w:r>
      <w:r w:rsidR="00EF5DE3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администрацию сельского поселения «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Кельчиюр</w:t>
      </w:r>
      <w:r w:rsidR="00EF5DE3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EF5DE3" w:rsidRPr="006E44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EF5DE3" w:rsidRPr="00F66AA3">
        <w:rPr>
          <w:rFonts w:ascii="Times New Roman" w:eastAsia="Calibri" w:hAnsi="Times New Roman" w:cs="Times New Roman"/>
          <w:sz w:val="28"/>
          <w:szCs w:val="28"/>
          <w:lang w:eastAsia="ru-RU"/>
        </w:rPr>
        <w:t>Жалоба на действия руководителя органа, предоставляющего услугу, рассматривается непосредственно руководителем данного органа.</w:t>
      </w:r>
    </w:p>
    <w:p w:rsidR="003E7CBF" w:rsidRPr="003E7CBF" w:rsidRDefault="003E7CBF" w:rsidP="00EF5D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5.4. Жалоба может быть направлена</w:t>
      </w:r>
      <w:r w:rsidR="00EF5DE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D7988" w:rsidRPr="00DD7988">
        <w:rPr>
          <w:rFonts w:ascii="Times New Roman" w:eastAsia="Calibri" w:hAnsi="Times New Roman" w:cs="Times New Roman"/>
          <w:sz w:val="28"/>
          <w:szCs w:val="28"/>
          <w:lang w:eastAsia="ru-RU"/>
        </w:rPr>
        <w:t>через организацию почтовой связи, иную организацию, осуществляющую доставку корреспонденции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, через МФЦ, с использованием информационно-телекоммуника</w:t>
      </w:r>
      <w:r w:rsidR="009A09D0">
        <w:rPr>
          <w:rFonts w:ascii="Times New Roman" w:eastAsia="Calibri" w:hAnsi="Times New Roman" w:cs="Times New Roman"/>
          <w:sz w:val="28"/>
          <w:szCs w:val="28"/>
          <w:lang w:eastAsia="ru-RU"/>
        </w:rPr>
        <w:t>ционной сети «Интернет»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, официального сайта органа, предоставляющего муниципальную услугу, а также может быть принята при личном приеме заявителя.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Российской Федерации. 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5.5. Жалоба должна содержать: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65A87" w:rsidRPr="00BB3B0A" w:rsidRDefault="00765A87" w:rsidP="00765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B3B0A">
        <w:rPr>
          <w:rFonts w:ascii="Times New Roman" w:eastAsia="Calibri" w:hAnsi="Times New Roman" w:cs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BB3B0A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позднее следующего рабочего дня со дня поступления жалобы.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BB3B0A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 э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срок рассмотрения жалобы исчисляется со дня регистрации жалобы в уполномоченном на ее рассмотрение органе.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BB3B0A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BB3B0A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BB3B0A" w:rsidRPr="003E7CBF" w:rsidRDefault="00BB3B0A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BB3B0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Основания для приостановления рассмотрения жалобы не предусмотрены.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BB3B0A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По результатам рассмотрения жалобы Органом </w:t>
      </w:r>
      <w:r w:rsidR="00765A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принимается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одно из следующих решений:</w:t>
      </w:r>
    </w:p>
    <w:p w:rsidR="004876D3" w:rsidRDefault="003E7CBF" w:rsidP="00487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1) </w:t>
      </w:r>
      <w:r w:rsidR="004876D3">
        <w:rPr>
          <w:rFonts w:ascii="Times New Roman" w:hAnsi="Times New Roman"/>
          <w:sz w:val="28"/>
          <w:szCs w:val="28"/>
          <w:lang w:eastAsia="ru-RU"/>
        </w:rPr>
        <w:t>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3E7CBF" w:rsidRPr="003E7CBF" w:rsidRDefault="004876D3" w:rsidP="00487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bookmarkStart w:id="1" w:name="_GoBack"/>
      <w:bookmarkEnd w:id="1"/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BB3B0A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наличие вступившего в законную силу решения суда, арбитражного суда по жалобе о 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том 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же предмете и по тем же основаниям;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у же предмету жалобы.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5.15. Не позднее дня, следующего за </w:t>
      </w:r>
      <w:r w:rsidRPr="00765A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днем принятия указанного </w:t>
      </w:r>
      <w:r w:rsidR="00765A87" w:rsidRPr="00765A87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5.1</w:t>
      </w:r>
      <w:r w:rsidR="00BB3B0A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765A87" w:rsidRPr="00765A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</w:t>
      </w:r>
      <w:r w:rsidR="00290245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765A87" w:rsidRPr="00765A8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дминистративного регламента </w:t>
      </w:r>
      <w:r w:rsidRPr="00765A87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3E7CBF" w:rsidRPr="003E7CBF" w:rsidRDefault="003E7CBF" w:rsidP="00C340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3E7CBF" w:rsidRPr="003E7CBF" w:rsidRDefault="003E7CBF" w:rsidP="00C340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</w:t>
      </w:r>
      <w:r w:rsidR="00B8783B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 w:rsidR="00B8783B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Органа</w:t>
      </w:r>
      <w:r w:rsidR="00B878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="00B8783B"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www</w:t>
      </w:r>
      <w:r w:rsidR="00B8783B"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 xml:space="preserve">. </w:t>
      </w:r>
      <w:r w:rsidR="00B8783B"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izhma</w:t>
      </w:r>
      <w:r w:rsidR="00B8783B"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.</w:t>
      </w:r>
      <w:r w:rsidR="00B8783B"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ru</w:t>
      </w:r>
      <w:r w:rsidR="00B8783B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)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, МФЦ</w:t>
      </w:r>
      <w:r w:rsidR="00B8783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8783B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(</w:t>
      </w:r>
      <w:r w:rsidR="00B8783B">
        <w:rPr>
          <w:rFonts w:ascii="Times New Roman" w:hAnsi="Times New Roman"/>
          <w:sz w:val="28"/>
          <w:szCs w:val="28"/>
          <w:lang w:val="en-US" w:eastAsia="ru-RU"/>
        </w:rPr>
        <w:t>www</w:t>
      </w:r>
      <w:r w:rsidR="00B8783B" w:rsidRPr="00B8783B">
        <w:rPr>
          <w:rFonts w:ascii="Times New Roman" w:hAnsi="Times New Roman"/>
          <w:sz w:val="28"/>
          <w:szCs w:val="28"/>
          <w:lang w:eastAsia="ru-RU"/>
        </w:rPr>
        <w:t>.</w:t>
      </w:r>
      <w:r w:rsidR="00B8783B" w:rsidRPr="00C56D11">
        <w:rPr>
          <w:rFonts w:ascii="Times New Roman" w:hAnsi="Times New Roman"/>
          <w:sz w:val="28"/>
          <w:szCs w:val="28"/>
          <w:lang w:val="en-US" w:eastAsia="ru-RU"/>
        </w:rPr>
        <w:t>mydocuments</w:t>
      </w:r>
      <w:r w:rsidR="00B8783B" w:rsidRPr="00C56D11">
        <w:rPr>
          <w:rFonts w:ascii="Times New Roman" w:hAnsi="Times New Roman"/>
          <w:sz w:val="28"/>
          <w:szCs w:val="28"/>
          <w:lang w:eastAsia="ru-RU"/>
        </w:rPr>
        <w:t>11.</w:t>
      </w:r>
      <w:r w:rsidR="00B8783B" w:rsidRPr="00C56D11">
        <w:rPr>
          <w:rFonts w:ascii="Times New Roman" w:hAnsi="Times New Roman"/>
          <w:sz w:val="28"/>
          <w:szCs w:val="28"/>
          <w:lang w:val="en-US" w:eastAsia="ru-RU"/>
        </w:rPr>
        <w:t>ru</w:t>
      </w:r>
      <w:r w:rsidR="00B8783B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3E7CBF" w:rsidRPr="003E7CBF" w:rsidRDefault="003E7CBF" w:rsidP="00C340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3E7CBF" w:rsidRPr="003E7CBF" w:rsidRDefault="003E7CBF" w:rsidP="00C3404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3E7CBF" w:rsidRPr="003E7CBF" w:rsidRDefault="003E7CBF" w:rsidP="00C3404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3E7CBF" w:rsidRPr="003E7CBF" w:rsidRDefault="003E7CBF" w:rsidP="00C3404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3E7CBF" w:rsidRPr="003E7CBF" w:rsidRDefault="003E7CBF" w:rsidP="00C3404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личном обращении в Орган, МФЦ, в </w:t>
      </w:r>
      <w:r w:rsidR="00523AD0">
        <w:rPr>
          <w:rFonts w:ascii="Times New Roman" w:eastAsia="Calibri" w:hAnsi="Times New Roman" w:cs="Times New Roman"/>
          <w:sz w:val="28"/>
          <w:szCs w:val="28"/>
          <w:lang w:eastAsia="ru-RU"/>
        </w:rPr>
        <w:t>том</w:t>
      </w: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числе по электронной почте;</w:t>
      </w:r>
    </w:p>
    <w:p w:rsidR="003E7CBF" w:rsidRPr="003E7CBF" w:rsidRDefault="003E7CBF" w:rsidP="00C3404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МФЦ;</w:t>
      </w:r>
    </w:p>
    <w:p w:rsidR="003E7CBF" w:rsidRPr="003E7CBF" w:rsidRDefault="003E7CBF" w:rsidP="00C3404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EF5D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F5DE3" w:rsidRDefault="00EF5DE3" w:rsidP="00EF5D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63B17" w:rsidRPr="003E7CBF" w:rsidRDefault="00963B17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8783B" w:rsidRDefault="00B8783B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1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3E7CBF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C3404E" w:rsidRPr="00C3404E">
        <w:rPr>
          <w:rFonts w:ascii="Times New Roman" w:eastAsia="Calibri" w:hAnsi="Times New Roman" w:cs="Times New Roman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</w:t>
      </w:r>
      <w:r w:rsidRPr="003E7CBF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8783B" w:rsidRPr="007E599D" w:rsidRDefault="00B8783B" w:rsidP="00B8783B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8"/>
          <w:szCs w:val="28"/>
          <w:lang w:eastAsia="ru-RU"/>
        </w:rPr>
      </w:pPr>
      <w:r w:rsidRPr="007E599D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Общая информация о </w:t>
      </w:r>
      <w:r w:rsidRPr="0029073B">
        <w:rPr>
          <w:rFonts w:ascii="Times New Roman" w:eastAsia="SimSun" w:hAnsi="Times New Roman"/>
          <w:b/>
          <w:sz w:val="28"/>
          <w:szCs w:val="28"/>
          <w:lang w:eastAsia="ru-RU"/>
        </w:rPr>
        <w:t>муниципальном автономном учреждении</w:t>
      </w:r>
      <w:r w:rsidRPr="007E599D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«Многофункциональный центр предоставления государственных и муниципальных услуг»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>муниципального образования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B8783B" w:rsidRPr="007E599D" w:rsidTr="00505FE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3B" w:rsidRPr="007E599D" w:rsidRDefault="00B8783B" w:rsidP="00505FE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3B" w:rsidRPr="0073524E" w:rsidRDefault="00B8783B" w:rsidP="00505FE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3524E">
              <w:rPr>
                <w:rFonts w:ascii="Times New Roman" w:hAnsi="Times New Roman"/>
                <w:sz w:val="28"/>
                <w:szCs w:val="28"/>
              </w:rPr>
              <w:t>169460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 Республика Коми, Ижемский  район,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Ижма, ул.Советская, д.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8783B" w:rsidRPr="007E599D" w:rsidTr="00505FE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3B" w:rsidRPr="007E599D" w:rsidRDefault="00B8783B" w:rsidP="00505FE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3B" w:rsidRPr="007E599D" w:rsidRDefault="00B8783B" w:rsidP="00505FE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3524E">
              <w:rPr>
                <w:rFonts w:ascii="Times New Roman" w:hAnsi="Times New Roman"/>
                <w:sz w:val="28"/>
                <w:szCs w:val="28"/>
              </w:rPr>
              <w:t>169460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 Республика Коми, Ижемский  район,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Ижма, ул.Советская, д.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B8783B" w:rsidRPr="007E599D" w:rsidTr="00505FE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3B" w:rsidRPr="007E599D" w:rsidRDefault="00B8783B" w:rsidP="00505FE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3B" w:rsidRPr="007E599D" w:rsidRDefault="00B8783B" w:rsidP="00505FE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073B">
              <w:rPr>
                <w:rFonts w:ascii="Times New Roman" w:hAnsi="Times New Roman"/>
                <w:sz w:val="28"/>
                <w:szCs w:val="28"/>
              </w:rPr>
              <w:t>izhemsky@mydocuments11.ru</w:t>
            </w:r>
          </w:p>
        </w:tc>
      </w:tr>
      <w:tr w:rsidR="00B8783B" w:rsidRPr="007E599D" w:rsidTr="00505FE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3B" w:rsidRPr="007E599D" w:rsidRDefault="00B8783B" w:rsidP="00505FE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3B" w:rsidRPr="0029073B" w:rsidRDefault="00B8783B" w:rsidP="00505FE0">
            <w:pPr>
              <w:pStyle w:val="3"/>
              <w:shd w:val="clear" w:color="auto" w:fill="FFFFFF"/>
              <w:spacing w:befor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8(82140) 944</w:t>
            </w:r>
            <w:r w:rsidRPr="0029073B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54</w:t>
            </w:r>
          </w:p>
        </w:tc>
      </w:tr>
      <w:tr w:rsidR="00B8783B" w:rsidRPr="007E599D" w:rsidTr="00505FE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3B" w:rsidRPr="007E599D" w:rsidRDefault="00B8783B" w:rsidP="00505FE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3B" w:rsidRPr="007E599D" w:rsidRDefault="00B8783B" w:rsidP="00505FE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</w:p>
        </w:tc>
      </w:tr>
      <w:tr w:rsidR="00B8783B" w:rsidRPr="007E599D" w:rsidTr="00505FE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3B" w:rsidRPr="007E599D" w:rsidRDefault="00B8783B" w:rsidP="00505FE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3B" w:rsidRPr="007E599D" w:rsidRDefault="00B8783B" w:rsidP="00505FE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www.</w:t>
            </w:r>
            <w:r w:rsidRPr="00C56D11">
              <w:rPr>
                <w:rFonts w:ascii="Times New Roman" w:hAnsi="Times New Roman"/>
                <w:sz w:val="28"/>
                <w:szCs w:val="28"/>
                <w:lang w:val="en-US" w:eastAsia="ru-RU"/>
              </w:rPr>
              <w:t>mydocuments</w:t>
            </w:r>
            <w:r w:rsidRPr="00C56D11">
              <w:rPr>
                <w:rFonts w:ascii="Times New Roman" w:hAnsi="Times New Roman"/>
                <w:sz w:val="28"/>
                <w:szCs w:val="28"/>
                <w:lang w:eastAsia="ru-RU"/>
              </w:rPr>
              <w:t>11.</w:t>
            </w:r>
            <w:r w:rsidRPr="00C56D11">
              <w:rPr>
                <w:rFonts w:ascii="Times New Roman" w:hAnsi="Times New Roman"/>
                <w:sz w:val="28"/>
                <w:szCs w:val="28"/>
                <w:lang w:val="en-US" w:eastAsia="ru-RU"/>
              </w:rPr>
              <w:t>ru</w:t>
            </w:r>
          </w:p>
        </w:tc>
      </w:tr>
      <w:tr w:rsidR="00B8783B" w:rsidRPr="007E599D" w:rsidTr="00505FE0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783B" w:rsidRPr="007E599D" w:rsidRDefault="00B8783B" w:rsidP="00505FE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83B" w:rsidRPr="007E599D" w:rsidRDefault="00B8783B" w:rsidP="00505FE0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– Трубина Виталия Леонидовна</w:t>
            </w:r>
          </w:p>
        </w:tc>
      </w:tr>
    </w:tbl>
    <w:p w:rsidR="00B8783B" w:rsidRPr="007E599D" w:rsidRDefault="00B8783B" w:rsidP="00B8783B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8783B" w:rsidRPr="007E599D" w:rsidRDefault="00B8783B" w:rsidP="00B8783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99D">
        <w:rPr>
          <w:rFonts w:ascii="Times New Roman" w:hAnsi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B8783B" w:rsidRPr="007E599D" w:rsidTr="00505FE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83B" w:rsidRPr="007E599D" w:rsidRDefault="00B8783B" w:rsidP="0050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83B" w:rsidRPr="007E599D" w:rsidRDefault="00B8783B" w:rsidP="0050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Часы работы</w:t>
            </w:r>
          </w:p>
        </w:tc>
      </w:tr>
      <w:tr w:rsidR="00B8783B" w:rsidRPr="007E599D" w:rsidTr="00505FE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83B" w:rsidRPr="007E599D" w:rsidRDefault="00B8783B" w:rsidP="0050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83B" w:rsidRPr="007E599D" w:rsidRDefault="00B8783B" w:rsidP="0050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B8783B" w:rsidRPr="007E599D" w:rsidTr="00505FE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83B" w:rsidRPr="007E599D" w:rsidRDefault="00B8783B" w:rsidP="0050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83B" w:rsidRPr="007E599D" w:rsidRDefault="00B8783B" w:rsidP="0050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B8783B" w:rsidRPr="007E599D" w:rsidTr="00505FE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83B" w:rsidRPr="007E599D" w:rsidRDefault="00B8783B" w:rsidP="0050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83B" w:rsidRPr="007E599D" w:rsidRDefault="00B8783B" w:rsidP="0050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B8783B" w:rsidRPr="007E599D" w:rsidTr="00505FE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83B" w:rsidRPr="007E599D" w:rsidRDefault="00B8783B" w:rsidP="0050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83B" w:rsidRPr="007E599D" w:rsidRDefault="00B8783B" w:rsidP="0050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B8783B" w:rsidRPr="007E599D" w:rsidTr="00505FE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83B" w:rsidRPr="007E599D" w:rsidRDefault="00B8783B" w:rsidP="0050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83B" w:rsidRPr="007E599D" w:rsidRDefault="00B8783B" w:rsidP="0050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B8783B" w:rsidRPr="007E599D" w:rsidTr="00505FE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83B" w:rsidRPr="007E599D" w:rsidRDefault="00B8783B" w:rsidP="0050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83B" w:rsidRPr="007E599D" w:rsidRDefault="00B8783B" w:rsidP="0050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  <w:tr w:rsidR="00B8783B" w:rsidRPr="007E599D" w:rsidTr="00505FE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83B" w:rsidRPr="007E599D" w:rsidRDefault="00B8783B" w:rsidP="0050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83B" w:rsidRPr="007E599D" w:rsidRDefault="00B8783B" w:rsidP="00505F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B8783B" w:rsidRPr="007E599D" w:rsidRDefault="00B8783B" w:rsidP="00B8783B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523AD0" w:rsidRDefault="00523AD0" w:rsidP="00523AD0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Общая информация об администрации сельского поселения «Кельчиюр»</w:t>
      </w:r>
    </w:p>
    <w:tbl>
      <w:tblPr>
        <w:tblW w:w="9645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9"/>
        <w:gridCol w:w="4656"/>
      </w:tblGrid>
      <w:tr w:rsidR="00523AD0" w:rsidTr="00332B7F">
        <w:trPr>
          <w:trHeight w:val="1290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169474, Республика Коми, Ижемский район, с. Кельчиюр, ул. Центральная,  д. 133</w:t>
            </w:r>
          </w:p>
        </w:tc>
      </w:tr>
      <w:tr w:rsidR="00523AD0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2"/>
                <w:sz w:val="16"/>
                <w:szCs w:val="20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169474, Республика Коми, Ижемский район,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с. Кельчиюр, ул. Центральная, 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lastRenderedPageBreak/>
              <w:t>д. 133</w:t>
            </w:r>
          </w:p>
        </w:tc>
      </w:tr>
      <w:tr w:rsidR="00523AD0" w:rsidTr="00332B7F">
        <w:trPr>
          <w:trHeight w:val="888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lastRenderedPageBreak/>
              <w:t>Адрес электронной почты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3AD0" w:rsidRDefault="00523AD0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kelchiurgalpi@mail.ru</w:t>
            </w:r>
          </w:p>
          <w:p w:rsidR="00523AD0" w:rsidRDefault="00523AD0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</w:p>
        </w:tc>
      </w:tr>
      <w:tr w:rsidR="00523AD0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7479</w:t>
            </w:r>
          </w:p>
        </w:tc>
      </w:tr>
      <w:tr w:rsidR="00523AD0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7486</w:t>
            </w:r>
          </w:p>
        </w:tc>
      </w:tr>
      <w:tr w:rsidR="00523AD0" w:rsidTr="00332B7F">
        <w:trPr>
          <w:trHeight w:val="665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2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www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.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izhma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.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ru</w:t>
            </w:r>
          </w:p>
        </w:tc>
      </w:tr>
      <w:tr w:rsidR="00523AD0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2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Филиппова Вера Даниловна, глава сельского поселения «Кельчиюр»</w:t>
            </w:r>
          </w:p>
        </w:tc>
      </w:tr>
    </w:tbl>
    <w:p w:rsidR="00523AD0" w:rsidRDefault="00523AD0" w:rsidP="00523AD0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</w:pPr>
    </w:p>
    <w:p w:rsidR="00523AD0" w:rsidRDefault="00523AD0" w:rsidP="00523AD0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График работы  администрации сельского поселения «Кельчиюр»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3"/>
        <w:gridCol w:w="3204"/>
        <w:gridCol w:w="3143"/>
      </w:tblGrid>
      <w:tr w:rsidR="00523AD0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ab/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523AD0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523AD0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523AD0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3AD0" w:rsidRDefault="00523AD0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523AD0" w:rsidRDefault="00523AD0" w:rsidP="00523AD0">
      <w:pPr>
        <w:suppressAutoHyphens/>
        <w:textAlignment w:val="baseline"/>
        <w:rPr>
          <w:rFonts w:ascii="Times New Roman" w:hAnsi="Times New Roman"/>
          <w:kern w:val="2"/>
          <w:sz w:val="28"/>
          <w:szCs w:val="28"/>
          <w:lang w:eastAsia="ar-SA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Arial" w:eastAsia="Calibri" w:hAnsi="Arial" w:cs="Times New Roman"/>
          <w:sz w:val="28"/>
          <w:szCs w:val="28"/>
          <w:lang w:eastAsia="ru-RU"/>
        </w:rPr>
        <w:br w:type="page"/>
      </w:r>
    </w:p>
    <w:p w:rsidR="003E7CBF" w:rsidRPr="003E7CBF" w:rsidRDefault="00C060D6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2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FE5408" w:rsidRPr="00FE5408" w:rsidRDefault="003E7CBF" w:rsidP="00205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7CBF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3522F6" w:rsidRPr="003522F6">
        <w:rPr>
          <w:rFonts w:ascii="Times New Roman" w:eastAsia="Calibri" w:hAnsi="Times New Roman" w:cs="Times New Roman"/>
          <w:sz w:val="28"/>
          <w:szCs w:val="28"/>
        </w:rPr>
        <w:t>Выдача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</w:t>
      </w:r>
      <w:r w:rsidR="002052F3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tbl>
      <w:tblPr>
        <w:tblStyle w:val="32"/>
        <w:tblpPr w:leftFromText="180" w:rightFromText="180" w:vertAnchor="page" w:horzAnchor="margin" w:tblpY="3149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2052F3" w:rsidRPr="002052F3" w:rsidTr="002052F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2F3" w:rsidRPr="002052F3" w:rsidRDefault="002052F3" w:rsidP="002052F3">
            <w:pPr>
              <w:rPr>
                <w:rFonts w:ascii="Times New Roman" w:hAnsi="Times New Roman"/>
                <w:bCs/>
              </w:rPr>
            </w:pPr>
            <w:r w:rsidRPr="002052F3">
              <w:rPr>
                <w:rFonts w:ascii="Times New Roman" w:hAnsi="Times New Roman"/>
                <w:bCs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F3" w:rsidRPr="002052F3" w:rsidRDefault="002052F3" w:rsidP="002052F3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52F3" w:rsidRPr="002052F3" w:rsidRDefault="002052F3" w:rsidP="002052F3">
            <w:pPr>
              <w:rPr>
                <w:rFonts w:ascii="Times New Roman" w:hAnsi="Times New Roman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2F3" w:rsidRPr="002052F3" w:rsidRDefault="002052F3" w:rsidP="002052F3">
            <w:pPr>
              <w:rPr>
                <w:rFonts w:ascii="Times New Roman" w:hAnsi="Times New Roman"/>
                <w:u w:val="single"/>
              </w:rPr>
            </w:pPr>
          </w:p>
        </w:tc>
      </w:tr>
      <w:tr w:rsidR="002052F3" w:rsidRPr="002052F3" w:rsidTr="002052F3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2F3" w:rsidRPr="002052F3" w:rsidRDefault="002052F3" w:rsidP="002052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2F3" w:rsidRPr="002052F3" w:rsidRDefault="002052F3" w:rsidP="002052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18" w:type="pct"/>
          </w:tcPr>
          <w:p w:rsidR="002052F3" w:rsidRPr="002052F3" w:rsidRDefault="002052F3" w:rsidP="002052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52F3" w:rsidRPr="002052F3" w:rsidRDefault="002052F3" w:rsidP="002052F3">
            <w:pPr>
              <w:jc w:val="center"/>
              <w:rPr>
                <w:rFonts w:ascii="Times New Roman" w:hAnsi="Times New Roman"/>
              </w:rPr>
            </w:pPr>
            <w:r w:rsidRPr="002052F3">
              <w:rPr>
                <w:rFonts w:ascii="Times New Roman" w:hAnsi="Times New Roman"/>
              </w:rPr>
              <w:t>Орган, обрабатывающий запрос на предоставление услуги</w:t>
            </w:r>
          </w:p>
          <w:p w:rsidR="002052F3" w:rsidRPr="002052F3" w:rsidRDefault="002052F3" w:rsidP="002052F3">
            <w:pPr>
              <w:jc w:val="center"/>
              <w:rPr>
                <w:rFonts w:ascii="Times New Roman" w:hAnsi="Times New Roman"/>
              </w:rPr>
            </w:pPr>
          </w:p>
        </w:tc>
      </w:tr>
    </w:tbl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5"/>
      </w:tblGrid>
      <w:tr w:rsidR="002052F3" w:rsidRPr="002052F3" w:rsidTr="002052F3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052F3" w:rsidRPr="002052F3" w:rsidRDefault="002052F3" w:rsidP="002052F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2052F3" w:rsidRPr="002052F3" w:rsidRDefault="002052F3" w:rsidP="002052F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9"/>
        <w:gridCol w:w="1151"/>
        <w:gridCol w:w="223"/>
        <w:gridCol w:w="1279"/>
        <w:gridCol w:w="1025"/>
        <w:gridCol w:w="1168"/>
        <w:gridCol w:w="1485"/>
        <w:gridCol w:w="2034"/>
      </w:tblGrid>
      <w:tr w:rsidR="002052F3" w:rsidRPr="002052F3" w:rsidTr="002052F3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Полное наименование индивидуального предпринимателя</w:t>
            </w:r>
            <w:r w:rsidRPr="002052F3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129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ОГРНИП</w:t>
            </w:r>
            <w:r w:rsidRPr="002052F3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Документ, удостоверяющий личность заявителя</w:t>
            </w: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Адрес регистрации заявителя /</w:t>
            </w:r>
          </w:p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Юридический адрес (адрес регистрации) индивидуального предпринимателя</w:t>
            </w:r>
            <w:r w:rsidRPr="002052F3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footnoteReference w:id="3"/>
            </w: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Адрес места жительства заявителя /</w:t>
            </w:r>
          </w:p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Почтовый адрес индивидуального предпринимателя</w:t>
            </w:r>
            <w:r w:rsidRPr="002052F3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ru-RU"/>
              </w:rPr>
              <w:footnoteReference w:id="4"/>
            </w: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052F3" w:rsidRPr="002052F3" w:rsidRDefault="002052F3" w:rsidP="002052F3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2052F3" w:rsidRPr="002052F3" w:rsidRDefault="002052F3" w:rsidP="002052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052F3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ЗАЯВЛЕНИЕ</w:t>
      </w:r>
    </w:p>
    <w:p w:rsidR="002052F3" w:rsidRPr="002052F3" w:rsidRDefault="002052F3" w:rsidP="002052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 xml:space="preserve">Прошу выдать акт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кровли); реконструкции объекта индивидуального жилищного строительства, в результате которой общая площадь </w:t>
      </w:r>
      <w:r w:rsidRPr="002052F3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жилого помещения (жилых помещений) реконструируемого объекта увеличивается не менее чем на учетную норму площади жилого помещения (нужное подчеркнуть) по адресу: 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(почтовый или строительный адрес объекта капитального строительства)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Сведения о застройщике или заказчике (представителе застройщика или заказчика) (нужное подчеркнуть):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фамилия, имя, отчество,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(паспортные данные, место проживания, телефон)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(должность, фамилия, инициалы, реквизиты документа о представительстве -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заполняется при наличии представителя застройщика или заказчика)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Сведения о выданном разрешении на строительство: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(номер, дата выдачи разрешения, наименование органа исполнительной власти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или органа местного самоуправления, выдавшего разрешение)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Сведения о лице, осуществляющем строительство (представителе лица, осуществляющего строительство), (нужное подчеркнуть):</w:t>
      </w:r>
      <w:r w:rsidRPr="002052F3">
        <w:rPr>
          <w:rFonts w:ascii="Courier New" w:eastAsia="Calibri" w:hAnsi="Courier New" w:cs="Courier New"/>
          <w:sz w:val="20"/>
          <w:szCs w:val="20"/>
        </w:rPr>
        <w:t xml:space="preserve"> 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(наименование, номер и дата выдачи свидетельства о государственной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регистрации, ОГРН, ИНН, почтовые реквизиты, телефон/факс -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для юридических лиц; фамилия, имя, отчество, паспортные данные,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место проживания, телефон/факс - для физических лиц,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2052F3">
        <w:rPr>
          <w:rFonts w:ascii="Times New Roman" w:eastAsia="Calibri" w:hAnsi="Times New Roman" w:cs="Times New Roman"/>
          <w:sz w:val="20"/>
          <w:szCs w:val="20"/>
        </w:rPr>
        <w:t>номер и дата договора)</w:t>
      </w:r>
    </w:p>
    <w:p w:rsidR="002052F3" w:rsidRPr="002052F3" w:rsidRDefault="002052F3" w:rsidP="002052F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604"/>
        <w:gridCol w:w="845"/>
        <w:gridCol w:w="313"/>
        <w:gridCol w:w="1328"/>
        <w:gridCol w:w="170"/>
        <w:gridCol w:w="6"/>
        <w:gridCol w:w="1025"/>
        <w:gridCol w:w="1172"/>
        <w:gridCol w:w="1492"/>
        <w:gridCol w:w="2038"/>
      </w:tblGrid>
      <w:tr w:rsidR="002052F3" w:rsidRPr="002052F3" w:rsidTr="002052F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Представлены следующие документы</w:t>
            </w: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Cs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312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Данные представителя (уполномоченного лица)</w:t>
            </w: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br w:type="page"/>
            </w:r>
          </w:p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Вид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 w:type="page"/>
            </w:r>
          </w:p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2052F3" w:rsidRPr="002052F3" w:rsidRDefault="002052F3" w:rsidP="0020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052F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052F3" w:rsidRPr="002052F3" w:rsidTr="002052F3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2052F3" w:rsidRPr="002052F3" w:rsidRDefault="002052F3" w:rsidP="002052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83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052F3" w:rsidRPr="002052F3" w:rsidRDefault="002052F3" w:rsidP="0020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2052F3" w:rsidRPr="002052F3" w:rsidRDefault="002052F3" w:rsidP="002052F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052F3" w:rsidRPr="002052F3" w:rsidTr="002052F3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2F3" w:rsidRPr="002052F3" w:rsidRDefault="002052F3" w:rsidP="002052F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2052F3" w:rsidRPr="002052F3" w:rsidRDefault="002052F3" w:rsidP="002052F3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52F3" w:rsidRPr="002052F3" w:rsidRDefault="002052F3" w:rsidP="002052F3">
            <w:pPr>
              <w:jc w:val="both"/>
              <w:rPr>
                <w:rFonts w:ascii="Times New Roman" w:hAnsi="Times New Roman"/>
              </w:rPr>
            </w:pPr>
          </w:p>
        </w:tc>
      </w:tr>
      <w:tr w:rsidR="002052F3" w:rsidRPr="002052F3" w:rsidTr="002052F3">
        <w:trPr>
          <w:trHeight w:val="143"/>
        </w:trPr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52F3" w:rsidRPr="002052F3" w:rsidRDefault="002052F3" w:rsidP="002052F3">
            <w:pPr>
              <w:jc w:val="center"/>
              <w:rPr>
                <w:rFonts w:ascii="Times New Roman" w:hAnsi="Times New Roman"/>
              </w:rPr>
            </w:pPr>
            <w:r w:rsidRPr="002052F3">
              <w:rPr>
                <w:rFonts w:ascii="Times New Roman" w:hAnsi="Times New Roman"/>
              </w:rPr>
              <w:t>Дата</w:t>
            </w:r>
          </w:p>
        </w:tc>
        <w:tc>
          <w:tcPr>
            <w:tcW w:w="887" w:type="dxa"/>
          </w:tcPr>
          <w:p w:rsidR="002052F3" w:rsidRPr="002052F3" w:rsidRDefault="002052F3" w:rsidP="002052F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52F3" w:rsidRPr="002052F3" w:rsidRDefault="002052F3" w:rsidP="002052F3">
            <w:pPr>
              <w:jc w:val="center"/>
              <w:rPr>
                <w:rFonts w:ascii="Times New Roman" w:hAnsi="Times New Roman"/>
              </w:rPr>
            </w:pPr>
            <w:r w:rsidRPr="002052F3">
              <w:rPr>
                <w:rFonts w:ascii="Times New Roman" w:hAnsi="Times New Roman"/>
              </w:rPr>
              <w:t>Подпись/ФИО</w:t>
            </w:r>
          </w:p>
        </w:tc>
      </w:tr>
    </w:tbl>
    <w:p w:rsidR="002052F3" w:rsidRPr="002052F3" w:rsidRDefault="002052F3" w:rsidP="002052F3">
      <w:pPr>
        <w:rPr>
          <w:rFonts w:ascii="Calibri" w:eastAsia="Times New Roman" w:hAnsi="Calibri" w:cs="Times New Roman"/>
          <w:lang w:eastAsia="ru-RU"/>
        </w:rPr>
      </w:pPr>
    </w:p>
    <w:p w:rsidR="002052F3" w:rsidRPr="002052F3" w:rsidRDefault="002052F3" w:rsidP="002052F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052F3" w:rsidRPr="002052F3" w:rsidRDefault="002052F3" w:rsidP="002052F3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E5408" w:rsidRPr="00FE5408" w:rsidRDefault="00FE5408" w:rsidP="00FE5408">
      <w:pPr>
        <w:widowControl w:val="0"/>
        <w:tabs>
          <w:tab w:val="right" w:leader="underscore" w:pos="9355"/>
        </w:tabs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408" w:rsidRPr="00FE5408" w:rsidRDefault="00FE5408" w:rsidP="00FE5408">
      <w:pPr>
        <w:widowControl w:val="0"/>
        <w:tabs>
          <w:tab w:val="right" w:leader="underscore" w:pos="9355"/>
        </w:tabs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408" w:rsidRPr="00FE5408" w:rsidRDefault="00FE5408" w:rsidP="00FE5408">
      <w:pPr>
        <w:widowControl w:val="0"/>
        <w:tabs>
          <w:tab w:val="right" w:leader="underscore" w:pos="9355"/>
        </w:tabs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5408" w:rsidRPr="00FE5408" w:rsidRDefault="00FE5408" w:rsidP="00FE5408">
      <w:pPr>
        <w:widowControl w:val="0"/>
        <w:tabs>
          <w:tab w:val="right" w:leader="underscore" w:pos="9355"/>
        </w:tabs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3E7CBF" w:rsidRPr="003E7CBF" w:rsidSect="00E72ED0">
          <w:pgSz w:w="11906" w:h="16838"/>
          <w:pgMar w:top="1134" w:right="851" w:bottom="1134" w:left="1701" w:header="709" w:footer="709" w:gutter="0"/>
          <w:cols w:space="720"/>
        </w:sectPr>
      </w:pPr>
    </w:p>
    <w:p w:rsidR="003E7CBF" w:rsidRPr="003E7CBF" w:rsidRDefault="003E7CBF" w:rsidP="003E7CBF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№ </w:t>
      </w:r>
      <w:r w:rsidR="00D37C6D">
        <w:rPr>
          <w:rFonts w:ascii="Times New Roman" w:eastAsia="Calibri" w:hAnsi="Times New Roman" w:cs="Times New Roman"/>
          <w:sz w:val="28"/>
          <w:szCs w:val="28"/>
        </w:rPr>
        <w:t>3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3E7CBF">
        <w:rPr>
          <w:rFonts w:ascii="Times New Roman" w:eastAsia="Calibri" w:hAnsi="Times New Roman" w:cs="Times New Roman"/>
          <w:sz w:val="28"/>
          <w:szCs w:val="28"/>
        </w:rPr>
        <w:t>«</w:t>
      </w:r>
      <w:r w:rsidR="00087F0C" w:rsidRPr="008D1FA9">
        <w:rPr>
          <w:rFonts w:ascii="Times New Roman" w:eastAsia="Calibri" w:hAnsi="Times New Roman" w:cs="Times New Roman"/>
          <w:sz w:val="28"/>
          <w:szCs w:val="28"/>
          <w:lang w:eastAsia="ru-RU"/>
        </w:rPr>
        <w:t>Выдача акта освидетельствования проведения основных работ по строительству (реконструкции) объекта  индивидуального жилищного строительства с привлечением средств материнского (семейного) капитала</w:t>
      </w:r>
      <w:r w:rsidRPr="003E7CBF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3E7CBF" w:rsidRPr="003E7CBF" w:rsidRDefault="003E7CBF" w:rsidP="003E7CB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E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E7CBF" w:rsidRPr="003E7CBF" w:rsidRDefault="003E7CBF" w:rsidP="003E7CB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E7CBF" w:rsidRPr="003E7CBF" w:rsidRDefault="003E7CBF" w:rsidP="003E7CBF">
      <w:pPr>
        <w:tabs>
          <w:tab w:val="left" w:pos="1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7CBF" w:rsidRPr="003E7CBF" w:rsidRDefault="002052F3" w:rsidP="002052F3">
      <w:r>
        <w:rPr>
          <w:noProof/>
          <w:lang w:eastAsia="ru-RU"/>
        </w:rPr>
        <w:drawing>
          <wp:inline distT="0" distB="0" distL="0" distR="0">
            <wp:extent cx="5940425" cy="5412105"/>
            <wp:effectExtent l="0" t="0" r="3175" b="0"/>
            <wp:docPr id="2" name="Рисунок 2" descr="D:\рабочий стол\типовые АР\типовые переработанные 15 год\к ВКС\блок-схемы с МВ и без\Снимок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D:\рабочий стол\типовые АР\типовые переработанные 15 год\к ВКС\блок-схемы с МВ и без\Снимок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1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CBF" w:rsidRPr="003E7CBF" w:rsidRDefault="003E7CBF" w:rsidP="003E7CBF"/>
    <w:p w:rsidR="003E7CBF" w:rsidRPr="003E7CBF" w:rsidRDefault="003E7CBF" w:rsidP="003E7CBF"/>
    <w:p w:rsidR="003E7CBF" w:rsidRPr="003E7CBF" w:rsidRDefault="003E7CBF" w:rsidP="003E7CBF"/>
    <w:p w:rsidR="00D13826" w:rsidRDefault="00D13826"/>
    <w:sectPr w:rsidR="00D13826" w:rsidSect="00E72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32B0" w:rsidRDefault="004832B0" w:rsidP="003E7CBF">
      <w:pPr>
        <w:spacing w:after="0" w:line="240" w:lineRule="auto"/>
      </w:pPr>
      <w:r>
        <w:separator/>
      </w:r>
    </w:p>
  </w:endnote>
  <w:endnote w:type="continuationSeparator" w:id="0">
    <w:p w:rsidR="004832B0" w:rsidRDefault="004832B0" w:rsidP="003E7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32B0" w:rsidRDefault="004832B0" w:rsidP="003E7CBF">
      <w:pPr>
        <w:spacing w:after="0" w:line="240" w:lineRule="auto"/>
      </w:pPr>
      <w:r>
        <w:separator/>
      </w:r>
    </w:p>
  </w:footnote>
  <w:footnote w:type="continuationSeparator" w:id="0">
    <w:p w:rsidR="004832B0" w:rsidRDefault="004832B0" w:rsidP="003E7CBF">
      <w:pPr>
        <w:spacing w:after="0" w:line="240" w:lineRule="auto"/>
      </w:pPr>
      <w:r>
        <w:continuationSeparator/>
      </w:r>
    </w:p>
  </w:footnote>
  <w:footnote w:id="1">
    <w:p w:rsidR="00EE6E6A" w:rsidRDefault="00EE6E6A" w:rsidP="002052F3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EE6E6A" w:rsidRDefault="00EE6E6A" w:rsidP="002052F3">
      <w:pPr>
        <w:pStyle w:val="af9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EE6E6A" w:rsidRDefault="00EE6E6A" w:rsidP="002052F3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  <w:footnote w:id="4">
    <w:p w:rsidR="00EE6E6A" w:rsidRDefault="00EE6E6A" w:rsidP="002052F3">
      <w:pPr>
        <w:pStyle w:val="af9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030F25"/>
    <w:multiLevelType w:val="hybridMultilevel"/>
    <w:tmpl w:val="E17E499E"/>
    <w:lvl w:ilvl="0" w:tplc="BA9C95CA">
      <w:start w:val="1"/>
      <w:numFmt w:val="decimal"/>
      <w:lvlText w:val="%1."/>
      <w:lvlJc w:val="left"/>
      <w:pPr>
        <w:ind w:left="3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4" w:hanging="360"/>
      </w:pPr>
    </w:lvl>
    <w:lvl w:ilvl="2" w:tplc="0419001B" w:tentative="1">
      <w:start w:val="1"/>
      <w:numFmt w:val="lowerRoman"/>
      <w:lvlText w:val="%3."/>
      <w:lvlJc w:val="right"/>
      <w:pPr>
        <w:ind w:left="4454" w:hanging="180"/>
      </w:pPr>
    </w:lvl>
    <w:lvl w:ilvl="3" w:tplc="0419000F" w:tentative="1">
      <w:start w:val="1"/>
      <w:numFmt w:val="decimal"/>
      <w:lvlText w:val="%4."/>
      <w:lvlJc w:val="left"/>
      <w:pPr>
        <w:ind w:left="5174" w:hanging="360"/>
      </w:pPr>
    </w:lvl>
    <w:lvl w:ilvl="4" w:tplc="04190019" w:tentative="1">
      <w:start w:val="1"/>
      <w:numFmt w:val="lowerLetter"/>
      <w:lvlText w:val="%5."/>
      <w:lvlJc w:val="left"/>
      <w:pPr>
        <w:ind w:left="5894" w:hanging="360"/>
      </w:pPr>
    </w:lvl>
    <w:lvl w:ilvl="5" w:tplc="0419001B" w:tentative="1">
      <w:start w:val="1"/>
      <w:numFmt w:val="lowerRoman"/>
      <w:lvlText w:val="%6."/>
      <w:lvlJc w:val="right"/>
      <w:pPr>
        <w:ind w:left="6614" w:hanging="180"/>
      </w:pPr>
    </w:lvl>
    <w:lvl w:ilvl="6" w:tplc="0419000F" w:tentative="1">
      <w:start w:val="1"/>
      <w:numFmt w:val="decimal"/>
      <w:lvlText w:val="%7."/>
      <w:lvlJc w:val="left"/>
      <w:pPr>
        <w:ind w:left="7334" w:hanging="360"/>
      </w:pPr>
    </w:lvl>
    <w:lvl w:ilvl="7" w:tplc="04190019" w:tentative="1">
      <w:start w:val="1"/>
      <w:numFmt w:val="lowerLetter"/>
      <w:lvlText w:val="%8."/>
      <w:lvlJc w:val="left"/>
      <w:pPr>
        <w:ind w:left="8054" w:hanging="360"/>
      </w:pPr>
    </w:lvl>
    <w:lvl w:ilvl="8" w:tplc="0419001B" w:tentative="1">
      <w:start w:val="1"/>
      <w:numFmt w:val="lowerRoman"/>
      <w:lvlText w:val="%9."/>
      <w:lvlJc w:val="right"/>
      <w:pPr>
        <w:ind w:left="8774" w:hanging="180"/>
      </w:pPr>
    </w:lvl>
  </w:abstractNum>
  <w:abstractNum w:abstractNumId="2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2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2857B44"/>
    <w:multiLevelType w:val="hybridMultilevel"/>
    <w:tmpl w:val="F38612FA"/>
    <w:lvl w:ilvl="0" w:tplc="132A7C1E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7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5E742CE"/>
    <w:multiLevelType w:val="hybridMultilevel"/>
    <w:tmpl w:val="6B6C9B84"/>
    <w:lvl w:ilvl="0" w:tplc="FD74E280">
      <w:start w:val="1"/>
      <w:numFmt w:val="decimal"/>
      <w:lvlText w:val="%1."/>
      <w:lvlJc w:val="left"/>
      <w:pPr>
        <w:ind w:left="2654" w:hanging="237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25D4FEE"/>
    <w:multiLevelType w:val="hybridMultilevel"/>
    <w:tmpl w:val="74DA2AB8"/>
    <w:lvl w:ilvl="0" w:tplc="F01606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6"/>
  </w:num>
  <w:num w:numId="3">
    <w:abstractNumId w:val="34"/>
  </w:num>
  <w:num w:numId="4">
    <w:abstractNumId w:val="15"/>
  </w:num>
  <w:num w:numId="5">
    <w:abstractNumId w:val="11"/>
  </w:num>
  <w:num w:numId="6">
    <w:abstractNumId w:val="16"/>
  </w:num>
  <w:num w:numId="7">
    <w:abstractNumId w:val="4"/>
  </w:num>
  <w:num w:numId="8">
    <w:abstractNumId w:val="38"/>
  </w:num>
  <w:num w:numId="9">
    <w:abstractNumId w:val="27"/>
  </w:num>
  <w:num w:numId="10">
    <w:abstractNumId w:val="39"/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8"/>
  </w:num>
  <w:num w:numId="14">
    <w:abstractNumId w:val="31"/>
  </w:num>
  <w:num w:numId="15">
    <w:abstractNumId w:val="19"/>
  </w:num>
  <w:num w:numId="16">
    <w:abstractNumId w:val="20"/>
  </w:num>
  <w:num w:numId="17">
    <w:abstractNumId w:val="35"/>
  </w:num>
  <w:num w:numId="18">
    <w:abstractNumId w:val="6"/>
  </w:num>
  <w:num w:numId="19">
    <w:abstractNumId w:val="3"/>
  </w:num>
  <w:num w:numId="20">
    <w:abstractNumId w:val="2"/>
  </w:num>
  <w:num w:numId="21">
    <w:abstractNumId w:val="29"/>
  </w:num>
  <w:num w:numId="22">
    <w:abstractNumId w:val="24"/>
  </w:num>
  <w:num w:numId="23">
    <w:abstractNumId w:val="25"/>
  </w:num>
  <w:num w:numId="24">
    <w:abstractNumId w:val="22"/>
  </w:num>
  <w:num w:numId="25">
    <w:abstractNumId w:val="37"/>
  </w:num>
  <w:num w:numId="26">
    <w:abstractNumId w:val="8"/>
  </w:num>
  <w:num w:numId="27">
    <w:abstractNumId w:val="18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4"/>
  </w:num>
  <w:num w:numId="31">
    <w:abstractNumId w:val="33"/>
  </w:num>
  <w:num w:numId="32">
    <w:abstractNumId w:val="12"/>
  </w:num>
  <w:num w:numId="33">
    <w:abstractNumId w:val="30"/>
  </w:num>
  <w:num w:numId="34">
    <w:abstractNumId w:val="0"/>
  </w:num>
  <w:num w:numId="35">
    <w:abstractNumId w:val="21"/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</w:num>
  <w:num w:numId="38">
    <w:abstractNumId w:val="36"/>
  </w:num>
  <w:num w:numId="39">
    <w:abstractNumId w:val="1"/>
  </w:num>
  <w:num w:numId="40">
    <w:abstractNumId w:val="13"/>
  </w:num>
  <w:num w:numId="41">
    <w:abstractNumId w:val="10"/>
  </w:num>
  <w:num w:numId="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CBF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8BE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0D77"/>
    <w:rsid w:val="00021553"/>
    <w:rsid w:val="0002244D"/>
    <w:rsid w:val="0002356A"/>
    <w:rsid w:val="00023D60"/>
    <w:rsid w:val="00026E5F"/>
    <w:rsid w:val="00027290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B2D"/>
    <w:rsid w:val="00040D6B"/>
    <w:rsid w:val="00042EC8"/>
    <w:rsid w:val="00044406"/>
    <w:rsid w:val="00044918"/>
    <w:rsid w:val="000455DB"/>
    <w:rsid w:val="00045604"/>
    <w:rsid w:val="00050616"/>
    <w:rsid w:val="0005210C"/>
    <w:rsid w:val="00052E5A"/>
    <w:rsid w:val="000537E8"/>
    <w:rsid w:val="000539A3"/>
    <w:rsid w:val="00053ECE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2D78"/>
    <w:rsid w:val="00073045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87F0C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BF8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39EB"/>
    <w:rsid w:val="001844F8"/>
    <w:rsid w:val="0018617F"/>
    <w:rsid w:val="0018766E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391"/>
    <w:rsid w:val="001D20BD"/>
    <w:rsid w:val="001D2129"/>
    <w:rsid w:val="001D21E7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5F44"/>
    <w:rsid w:val="001E7359"/>
    <w:rsid w:val="001F0285"/>
    <w:rsid w:val="001F0332"/>
    <w:rsid w:val="001F2A16"/>
    <w:rsid w:val="001F354C"/>
    <w:rsid w:val="001F4C75"/>
    <w:rsid w:val="001F60D8"/>
    <w:rsid w:val="001F6125"/>
    <w:rsid w:val="001F7E99"/>
    <w:rsid w:val="00200240"/>
    <w:rsid w:val="00200430"/>
    <w:rsid w:val="00201318"/>
    <w:rsid w:val="002039FE"/>
    <w:rsid w:val="00203B62"/>
    <w:rsid w:val="00203D01"/>
    <w:rsid w:val="002052F3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CD1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36AD"/>
    <w:rsid w:val="00244B52"/>
    <w:rsid w:val="002450CC"/>
    <w:rsid w:val="002453D8"/>
    <w:rsid w:val="00246094"/>
    <w:rsid w:val="002461B3"/>
    <w:rsid w:val="002463C6"/>
    <w:rsid w:val="00247FC7"/>
    <w:rsid w:val="002504D0"/>
    <w:rsid w:val="00251DBD"/>
    <w:rsid w:val="00253410"/>
    <w:rsid w:val="002546AD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4E8E"/>
    <w:rsid w:val="00287848"/>
    <w:rsid w:val="00290245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6764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014B"/>
    <w:rsid w:val="002F3972"/>
    <w:rsid w:val="002F45DA"/>
    <w:rsid w:val="002F4877"/>
    <w:rsid w:val="002F5653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34C1"/>
    <w:rsid w:val="003141DE"/>
    <w:rsid w:val="00317838"/>
    <w:rsid w:val="0032253F"/>
    <w:rsid w:val="00323AE7"/>
    <w:rsid w:val="00323F93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2F6"/>
    <w:rsid w:val="00352CAF"/>
    <w:rsid w:val="003530E3"/>
    <w:rsid w:val="00353165"/>
    <w:rsid w:val="003534EC"/>
    <w:rsid w:val="00353DF0"/>
    <w:rsid w:val="00353F3A"/>
    <w:rsid w:val="0035462C"/>
    <w:rsid w:val="003564A2"/>
    <w:rsid w:val="00357A51"/>
    <w:rsid w:val="00360566"/>
    <w:rsid w:val="00363CD3"/>
    <w:rsid w:val="003641C6"/>
    <w:rsid w:val="0036557E"/>
    <w:rsid w:val="00366B86"/>
    <w:rsid w:val="00366D4C"/>
    <w:rsid w:val="003700AC"/>
    <w:rsid w:val="00370D03"/>
    <w:rsid w:val="003714D4"/>
    <w:rsid w:val="003716DE"/>
    <w:rsid w:val="00372EC2"/>
    <w:rsid w:val="00373BA0"/>
    <w:rsid w:val="00375D21"/>
    <w:rsid w:val="00376A9F"/>
    <w:rsid w:val="00380396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E7CBF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1649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41"/>
    <w:rsid w:val="00480D8D"/>
    <w:rsid w:val="00482718"/>
    <w:rsid w:val="00482D2C"/>
    <w:rsid w:val="00482EB6"/>
    <w:rsid w:val="004832B0"/>
    <w:rsid w:val="00484490"/>
    <w:rsid w:val="00486E23"/>
    <w:rsid w:val="004871E6"/>
    <w:rsid w:val="004876D3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6F8A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BDE"/>
    <w:rsid w:val="00523AD0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344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352E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220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BFA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03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4C56"/>
    <w:rsid w:val="007553E7"/>
    <w:rsid w:val="007574EE"/>
    <w:rsid w:val="007578B9"/>
    <w:rsid w:val="007602A1"/>
    <w:rsid w:val="00761054"/>
    <w:rsid w:val="00761AB9"/>
    <w:rsid w:val="00762887"/>
    <w:rsid w:val="00765A87"/>
    <w:rsid w:val="0076735A"/>
    <w:rsid w:val="00770873"/>
    <w:rsid w:val="0077352C"/>
    <w:rsid w:val="007747CA"/>
    <w:rsid w:val="00775530"/>
    <w:rsid w:val="00775EB4"/>
    <w:rsid w:val="00776978"/>
    <w:rsid w:val="00780BE8"/>
    <w:rsid w:val="00780C17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1907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3786"/>
    <w:rsid w:val="007F7409"/>
    <w:rsid w:val="007F7E30"/>
    <w:rsid w:val="00800373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27514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08A"/>
    <w:rsid w:val="008466F2"/>
    <w:rsid w:val="0084696A"/>
    <w:rsid w:val="008476F8"/>
    <w:rsid w:val="00850D9E"/>
    <w:rsid w:val="00852BED"/>
    <w:rsid w:val="00852DE5"/>
    <w:rsid w:val="00855323"/>
    <w:rsid w:val="00856B5E"/>
    <w:rsid w:val="00861906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2B66"/>
    <w:rsid w:val="0089450C"/>
    <w:rsid w:val="0089492C"/>
    <w:rsid w:val="00895320"/>
    <w:rsid w:val="008959A2"/>
    <w:rsid w:val="00895A60"/>
    <w:rsid w:val="00896EA3"/>
    <w:rsid w:val="00897F10"/>
    <w:rsid w:val="008A031D"/>
    <w:rsid w:val="008A0DFA"/>
    <w:rsid w:val="008A2402"/>
    <w:rsid w:val="008A2640"/>
    <w:rsid w:val="008A379E"/>
    <w:rsid w:val="008A630C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1FA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124D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F64"/>
    <w:rsid w:val="00963B17"/>
    <w:rsid w:val="00964FD7"/>
    <w:rsid w:val="00965334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1A10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09D0"/>
    <w:rsid w:val="009A3C23"/>
    <w:rsid w:val="009A54CA"/>
    <w:rsid w:val="009A6605"/>
    <w:rsid w:val="009A774A"/>
    <w:rsid w:val="009B122C"/>
    <w:rsid w:val="009B516C"/>
    <w:rsid w:val="009B5725"/>
    <w:rsid w:val="009B5FC1"/>
    <w:rsid w:val="009C02BA"/>
    <w:rsid w:val="009C1366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10E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16CB"/>
    <w:rsid w:val="00AE2E3B"/>
    <w:rsid w:val="00AE4AAA"/>
    <w:rsid w:val="00AE50FE"/>
    <w:rsid w:val="00AE5EB9"/>
    <w:rsid w:val="00AE6383"/>
    <w:rsid w:val="00AF0ED2"/>
    <w:rsid w:val="00AF3433"/>
    <w:rsid w:val="00AF5BE4"/>
    <w:rsid w:val="00AF6199"/>
    <w:rsid w:val="00AF61C4"/>
    <w:rsid w:val="00AF6896"/>
    <w:rsid w:val="00B01253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293E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42EB"/>
    <w:rsid w:val="00B84796"/>
    <w:rsid w:val="00B8539B"/>
    <w:rsid w:val="00B86BD7"/>
    <w:rsid w:val="00B8783B"/>
    <w:rsid w:val="00B904F0"/>
    <w:rsid w:val="00B9051C"/>
    <w:rsid w:val="00B90E35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3B0A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725"/>
    <w:rsid w:val="00BD0CFB"/>
    <w:rsid w:val="00BD1190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0D6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04E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002F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897"/>
    <w:rsid w:val="00C862AD"/>
    <w:rsid w:val="00C866BF"/>
    <w:rsid w:val="00C90492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37C6D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084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34C"/>
    <w:rsid w:val="00DD067F"/>
    <w:rsid w:val="00DD1939"/>
    <w:rsid w:val="00DD1A2F"/>
    <w:rsid w:val="00DD26E5"/>
    <w:rsid w:val="00DD3D93"/>
    <w:rsid w:val="00DD4754"/>
    <w:rsid w:val="00DD5FD4"/>
    <w:rsid w:val="00DD7965"/>
    <w:rsid w:val="00DD7988"/>
    <w:rsid w:val="00DE1470"/>
    <w:rsid w:val="00DE7F25"/>
    <w:rsid w:val="00DF155A"/>
    <w:rsid w:val="00DF256A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2C8"/>
    <w:rsid w:val="00E23403"/>
    <w:rsid w:val="00E236A9"/>
    <w:rsid w:val="00E23C3B"/>
    <w:rsid w:val="00E2450F"/>
    <w:rsid w:val="00E2549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56555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2ED0"/>
    <w:rsid w:val="00E733B3"/>
    <w:rsid w:val="00E73835"/>
    <w:rsid w:val="00E76C5B"/>
    <w:rsid w:val="00E77B66"/>
    <w:rsid w:val="00E81380"/>
    <w:rsid w:val="00E841BD"/>
    <w:rsid w:val="00E86AC2"/>
    <w:rsid w:val="00E87987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7184"/>
    <w:rsid w:val="00EA7A12"/>
    <w:rsid w:val="00EA7D23"/>
    <w:rsid w:val="00EB01A7"/>
    <w:rsid w:val="00EB14AF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E6E6A"/>
    <w:rsid w:val="00EF0328"/>
    <w:rsid w:val="00EF16A0"/>
    <w:rsid w:val="00EF1A34"/>
    <w:rsid w:val="00EF2AF9"/>
    <w:rsid w:val="00EF34A1"/>
    <w:rsid w:val="00EF5DE3"/>
    <w:rsid w:val="00EF612F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298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6A1A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4E33"/>
    <w:rsid w:val="00FE5408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F4A8F6-2362-4708-BA2B-563CD3CF4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4A2"/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E7CBF"/>
  </w:style>
  <w:style w:type="paragraph" w:customStyle="1" w:styleId="ConsPlusNormal">
    <w:name w:val="ConsPlusNormal"/>
    <w:link w:val="ConsPlusNormal0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3E7CBF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3E7CBF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3E7CBF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3E7C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3E7CB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3E7CBF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3E7CBF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3E7CBF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3E7CBF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E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3E7CB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E7C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3E7CBF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3E7CBF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eastAsia="Calibri" w:hAnsi="Arial" w:cs="Times New Roman"/>
      <w:sz w:val="26"/>
      <w:lang w:eastAsia="ru-RU"/>
    </w:rPr>
  </w:style>
  <w:style w:type="table" w:customStyle="1" w:styleId="10">
    <w:name w:val="Сетка таблицы1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3E7C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b"/>
    <w:uiPriority w:val="59"/>
    <w:rsid w:val="003E7CB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basedOn w:val="a0"/>
    <w:uiPriority w:val="99"/>
    <w:unhideWhenUsed/>
    <w:rsid w:val="003E7CBF"/>
    <w:rPr>
      <w:vertAlign w:val="superscript"/>
    </w:rPr>
  </w:style>
  <w:style w:type="paragraph" w:customStyle="1" w:styleId="11">
    <w:name w:val="Текст сноски1"/>
    <w:basedOn w:val="a"/>
    <w:next w:val="af9"/>
    <w:link w:val="12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2">
    <w:name w:val="Текст сноски Знак1"/>
    <w:basedOn w:val="a0"/>
    <w:link w:val="11"/>
    <w:uiPriority w:val="99"/>
    <w:semiHidden/>
    <w:rsid w:val="003E7CBF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afa"/>
    <w:uiPriority w:val="99"/>
    <w:semiHidden/>
    <w:unhideWhenUsed/>
    <w:rsid w:val="003E7CB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3E7CBF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b"/>
    <w:uiPriority w:val="59"/>
    <w:rsid w:val="003E7CBF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uiPriority w:val="59"/>
    <w:rsid w:val="00FE540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2052F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b">
    <w:name w:val="Strong"/>
    <w:basedOn w:val="a0"/>
    <w:uiPriority w:val="22"/>
    <w:qFormat/>
    <w:rsid w:val="00366B86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4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8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3EB46-66C2-4CB6-A658-1BD1330C5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9870</Words>
  <Characters>56263</Characters>
  <Application>Microsoft Office Word</Application>
  <DocSecurity>0</DocSecurity>
  <Lines>468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user</cp:lastModifiedBy>
  <cp:revision>7</cp:revision>
  <dcterms:created xsi:type="dcterms:W3CDTF">2015-11-23T14:29:00Z</dcterms:created>
  <dcterms:modified xsi:type="dcterms:W3CDTF">2018-06-18T09:37:00Z</dcterms:modified>
</cp:coreProperties>
</file>